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967C3" w14:textId="68F9957E" w:rsidR="00F17863" w:rsidRPr="009D63A2" w:rsidRDefault="00F17863" w:rsidP="00F17863">
      <w:pPr>
        <w:jc w:val="center"/>
        <w:rPr>
          <w:b/>
          <w:lang w:val="kk-KZ"/>
        </w:rPr>
      </w:pPr>
      <w:r w:rsidRPr="009D63A2">
        <w:rPr>
          <w:b/>
          <w:lang w:val="kk-KZ"/>
        </w:rPr>
        <w:t>№</w:t>
      </w:r>
      <w:r w:rsidR="001C3A11">
        <w:rPr>
          <w:b/>
          <w:lang w:val="kk-KZ"/>
        </w:rPr>
        <w:t>9</w:t>
      </w:r>
      <w:r w:rsidR="00D018BD">
        <w:rPr>
          <w:b/>
          <w:lang w:val="kk-KZ"/>
        </w:rPr>
        <w:t xml:space="preserve"> </w:t>
      </w:r>
      <w:r w:rsidR="00A1308E">
        <w:rPr>
          <w:b/>
          <w:lang w:val="kk-KZ"/>
        </w:rPr>
        <w:t>П</w:t>
      </w:r>
      <w:r w:rsidR="00D018BD">
        <w:rPr>
          <w:b/>
          <w:lang w:val="kk-KZ"/>
        </w:rPr>
        <w:t>рактикалық</w:t>
      </w:r>
      <w:r w:rsidRPr="009D63A2">
        <w:rPr>
          <w:b/>
          <w:lang w:val="kk-KZ"/>
        </w:rPr>
        <w:t xml:space="preserve"> сабағы  </w:t>
      </w:r>
    </w:p>
    <w:p w14:paraId="7D3E5703" w14:textId="782F7942" w:rsidR="00F17863" w:rsidRPr="009D63A2" w:rsidRDefault="00F17863" w:rsidP="00F17863">
      <w:pPr>
        <w:jc w:val="center"/>
        <w:rPr>
          <w:lang w:val="kk-KZ"/>
        </w:rPr>
      </w:pPr>
      <w:r w:rsidRPr="009D63A2">
        <w:rPr>
          <w:b/>
          <w:lang w:val="kk-KZ"/>
        </w:rPr>
        <w:t xml:space="preserve"> Орындалудың ұзақтығы </w:t>
      </w:r>
      <w:r w:rsidRPr="009D63A2">
        <w:rPr>
          <w:lang w:val="kk-KZ"/>
        </w:rPr>
        <w:t xml:space="preserve"> - </w:t>
      </w:r>
      <w:r w:rsidR="001C3A11">
        <w:rPr>
          <w:lang w:val="kk-KZ"/>
        </w:rPr>
        <w:t>2</w:t>
      </w:r>
      <w:r w:rsidRPr="009D63A2">
        <w:rPr>
          <w:lang w:val="kk-KZ"/>
        </w:rPr>
        <w:t xml:space="preserve"> сағат </w:t>
      </w:r>
    </w:p>
    <w:p w14:paraId="5B9D109D" w14:textId="77777777" w:rsidR="00F17863" w:rsidRPr="009D63A2" w:rsidRDefault="00F17863" w:rsidP="00F17863">
      <w:pPr>
        <w:jc w:val="center"/>
        <w:rPr>
          <w:b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17863" w:rsidRPr="00A1308E" w14:paraId="6204A521" w14:textId="77777777" w:rsidTr="00624D73">
        <w:trPr>
          <w:cantSplit/>
          <w:trHeight w:val="14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3393410F" w14:textId="0EECF274" w:rsidR="00F17863" w:rsidRDefault="00F17863" w:rsidP="00624D73">
            <w:pPr>
              <w:ind w:firstLine="567"/>
              <w:jc w:val="both"/>
              <w:rPr>
                <w:lang w:val="kk-KZ"/>
              </w:rPr>
            </w:pPr>
            <w:r w:rsidRPr="009D63A2">
              <w:rPr>
                <w:b/>
                <w:lang w:val="kk-KZ"/>
              </w:rPr>
              <w:t xml:space="preserve">Тақырып: </w:t>
            </w:r>
            <w:r w:rsidR="00266C4A" w:rsidRPr="00266C4A">
              <w:rPr>
                <w:b/>
                <w:lang w:val="kk-KZ"/>
              </w:rPr>
              <w:t>Шығыс Азияның өзгеде дамыған елдері және олардың Қазақстанмен қарым-қатынасына шолу</w:t>
            </w:r>
            <w:r w:rsidR="00266C4A">
              <w:rPr>
                <w:lang w:val="kk-KZ"/>
              </w:rPr>
              <w:t>.</w:t>
            </w:r>
            <w:r w:rsidRPr="009D63A2">
              <w:rPr>
                <w:lang w:val="kk-KZ"/>
              </w:rPr>
              <w:t xml:space="preserve">      </w:t>
            </w:r>
          </w:p>
          <w:p w14:paraId="3333B71D" w14:textId="77777777" w:rsidR="00F17863" w:rsidRPr="009D63A2" w:rsidRDefault="00F17863" w:rsidP="00624D73">
            <w:pPr>
              <w:ind w:firstLine="567"/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 xml:space="preserve">     </w:t>
            </w:r>
            <w:r w:rsidRPr="009D63A2">
              <w:rPr>
                <w:b/>
                <w:lang w:val="kk-KZ"/>
              </w:rPr>
              <w:t>Мақсаты:</w:t>
            </w:r>
            <w:r w:rsidRPr="009D63A2">
              <w:rPr>
                <w:lang w:val="kk-KZ"/>
              </w:rPr>
              <w:t xml:space="preserve"> Шығыс және Оңтүстік-Шығыс Азия елдерінің құрамы және экономикалық-географиялық жағдайы. Аталған аймақ елдерінің табиғи ресурстары, экономикалық даму деңгейлері талқыланады. Елдердің халқы мен шаруашылығының ерекшеліктері сараланып, негізгі экономикалық байланыстары соның ішінде  Қазақстанмен ара қатынастары талқыланады.</w:t>
            </w:r>
          </w:p>
        </w:tc>
      </w:tr>
    </w:tbl>
    <w:p w14:paraId="673FDBC5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 xml:space="preserve">Міндеті: </w:t>
      </w:r>
      <w:r w:rsidRPr="009D63A2">
        <w:rPr>
          <w:lang w:val="kk-KZ"/>
        </w:rPr>
        <w:t>Осы елдерге экономикалық-географиялық тұрғыда сипаттама беру және шаруашылғының қазіргі даму мәселелерімен танысу сондай-ақ Қазақстанмен экономикалық  байланысына баға беру</w:t>
      </w:r>
    </w:p>
    <w:p w14:paraId="17DF0D47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Құрал-жабдық:</w:t>
      </w:r>
    </w:p>
    <w:p w14:paraId="630D282B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Азияның саяси картасы картасы</w:t>
      </w:r>
    </w:p>
    <w:p w14:paraId="0ACAEF7D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Дүниежүзінің атласы </w:t>
      </w:r>
    </w:p>
    <w:p w14:paraId="2652372C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3. Аймақ елдері туралы деректер берілген кестелер </w:t>
      </w:r>
    </w:p>
    <w:p w14:paraId="3B1B65A2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lang w:val="kk-KZ"/>
        </w:rPr>
        <w:t>4. Анықтамалық атлас</w:t>
      </w:r>
    </w:p>
    <w:p w14:paraId="2516B8BE" w14:textId="77777777" w:rsidR="00F17863" w:rsidRPr="009D63A2" w:rsidRDefault="00F17863" w:rsidP="00F17863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Семинар сабағының сұрақтары</w:t>
      </w:r>
    </w:p>
    <w:p w14:paraId="73BA1009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Аймақ елдерінің экономикалық-географиялық жағдайлары мен табиғи-ресурстық потенциалына сипаттама беру.</w:t>
      </w:r>
    </w:p>
    <w:p w14:paraId="44062041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lang w:val="kk-KZ"/>
        </w:rPr>
        <w:t>2. Халықаралық еңбек бөлінісінде елдердің маманданған шаруашылық салалары</w:t>
      </w:r>
    </w:p>
    <w:p w14:paraId="77FFD7A8" w14:textId="77777777" w:rsidR="0009292B" w:rsidRDefault="00F17863" w:rsidP="0009292B">
      <w:pPr>
        <w:ind w:firstLine="567"/>
        <w:jc w:val="both"/>
        <w:rPr>
          <w:lang w:val="kk-KZ"/>
        </w:rPr>
      </w:pPr>
      <w:r w:rsidRPr="009D63A2">
        <w:rPr>
          <w:lang w:val="kk-KZ"/>
        </w:rPr>
        <w:t>3. Аймақ елдерінің халықаралық интеграциялық ұйымдармен және Қазақстанмен  экономикалық  қарым-қатынасы</w:t>
      </w:r>
    </w:p>
    <w:p w14:paraId="4A037E42" w14:textId="392E92D1" w:rsidR="0009292B" w:rsidRDefault="0009292B" w:rsidP="0009292B">
      <w:pPr>
        <w:ind w:firstLine="567"/>
        <w:jc w:val="both"/>
        <w:rPr>
          <w:lang w:val="kk-KZ"/>
        </w:rPr>
      </w:pPr>
      <w:r>
        <w:rPr>
          <w:lang w:val="kk-KZ"/>
        </w:rPr>
        <w:t xml:space="preserve">4. </w:t>
      </w:r>
      <w:r w:rsidRPr="0009292B">
        <w:rPr>
          <w:lang w:val="kk-KZ"/>
        </w:rPr>
        <w:t>Орталық Азиядағы діни экстремизмнің факторлары жəне таралуы.</w:t>
      </w:r>
    </w:p>
    <w:p w14:paraId="701DD991" w14:textId="0082FD8B" w:rsidR="0009292B" w:rsidRPr="003D5E1C" w:rsidRDefault="0009292B" w:rsidP="0009292B">
      <w:pPr>
        <w:ind w:firstLine="567"/>
        <w:jc w:val="both"/>
        <w:rPr>
          <w:lang w:val="kk-KZ"/>
        </w:rPr>
      </w:pPr>
      <w:r>
        <w:rPr>
          <w:lang w:val="kk-KZ"/>
        </w:rPr>
        <w:t>5</w:t>
      </w:r>
      <w:r w:rsidRPr="003D5E1C">
        <w:rPr>
          <w:lang w:val="kk-KZ"/>
        </w:rPr>
        <w:t>. Интеграциялық процестің негізгі проблемалары.</w:t>
      </w:r>
    </w:p>
    <w:p w14:paraId="50DF4165" w14:textId="5775BCE5" w:rsidR="0009292B" w:rsidRPr="0009292B" w:rsidRDefault="0009292B" w:rsidP="0009292B">
      <w:pPr>
        <w:ind w:firstLine="567"/>
        <w:jc w:val="both"/>
        <w:rPr>
          <w:lang w:val="kk-KZ"/>
        </w:rPr>
      </w:pPr>
      <w:r>
        <w:rPr>
          <w:lang w:val="kk-KZ"/>
        </w:rPr>
        <w:t xml:space="preserve">6. </w:t>
      </w:r>
      <w:r w:rsidRPr="003D5E1C">
        <w:rPr>
          <w:lang w:val="kk-KZ"/>
        </w:rPr>
        <w:t>Трансшекаралық жəне шекаралық ынтымақтасвтықтың негізгі формалары</w:t>
      </w:r>
    </w:p>
    <w:p w14:paraId="1813C89A" w14:textId="77777777" w:rsidR="0009292B" w:rsidRPr="009D63A2" w:rsidRDefault="0009292B" w:rsidP="00F17863">
      <w:pPr>
        <w:ind w:firstLine="567"/>
        <w:jc w:val="both"/>
        <w:rPr>
          <w:lang w:val="kk-KZ"/>
        </w:rPr>
      </w:pPr>
    </w:p>
    <w:p w14:paraId="1DBB9154" w14:textId="77777777" w:rsidR="00F17863" w:rsidRPr="009D63A2" w:rsidRDefault="00F17863" w:rsidP="00F17863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ТАПСЫРМАНЫ ОРЫНДАУҒА ҚАЖЕТ ҰСЫНЫЛАТЫН ӘДЕБИЕТТЕР:</w:t>
      </w:r>
    </w:p>
    <w:p w14:paraId="3FC30A06" w14:textId="50B83E25" w:rsidR="00F17863" w:rsidRPr="009D63A2" w:rsidRDefault="00F17863" w:rsidP="00F17863">
      <w:pPr>
        <w:ind w:firstLine="567"/>
        <w:jc w:val="both"/>
        <w:rPr>
          <w:rFonts w:eastAsia="SimSun"/>
          <w:shd w:val="clear" w:color="auto" w:fill="FFFFFF"/>
          <w:lang w:val="kk-KZ"/>
        </w:rPr>
      </w:pPr>
      <w:r w:rsidRPr="009D63A2">
        <w:rPr>
          <w:lang w:val="kk-KZ"/>
        </w:rPr>
        <w:t>1. Алисов  Н.В., Хорев Б.С. Экономическая и социальная география мира.– М., 2011.–</w:t>
      </w:r>
      <w:r w:rsidR="0070720C">
        <w:rPr>
          <w:rFonts w:eastAsia="SimSun"/>
          <w:shd w:val="clear" w:color="auto" w:fill="FFFFFF"/>
          <w:lang w:val="kk-KZ"/>
        </w:rPr>
        <w:t xml:space="preserve">245 </w:t>
      </w:r>
      <w:r w:rsidRPr="009D63A2">
        <w:rPr>
          <w:rFonts w:eastAsia="SimSun"/>
          <w:shd w:val="clear" w:color="auto" w:fill="FFFFFF"/>
          <w:lang w:val="kk-KZ"/>
        </w:rPr>
        <w:t>с.</w:t>
      </w:r>
    </w:p>
    <w:p w14:paraId="38645F19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rFonts w:eastAsia="SimSun"/>
          <w:shd w:val="clear" w:color="auto" w:fill="FFFFFF"/>
          <w:lang w:val="kk-KZ"/>
        </w:rPr>
        <w:t xml:space="preserve">2. </w:t>
      </w:r>
      <w:r w:rsidRPr="009D63A2">
        <w:rPr>
          <w:lang w:val="kk-KZ"/>
        </w:rPr>
        <w:t>Ахметов Е.А,Увалиев Т.О., Ахметов Қ.М. Дүние жүзінің экономикалық және әлеуметтік географиясы /Оқулық.– Алматы, «Мектеп». 2014 ж.</w:t>
      </w:r>
    </w:p>
    <w:p w14:paraId="7DA11087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3. Бейсенова А.С., Каймулдинова К.Д.,  Абилмажинова С.А., Достай Ж. География.  Дүние жүзіне жалпы шолу. ТМД елдері / Оқулық.– Алматы, «Мектеп». 2014 ж. </w:t>
      </w:r>
    </w:p>
    <w:p w14:paraId="27041211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lang w:val="kk-KZ"/>
        </w:rPr>
        <w:t>4</w:t>
      </w:r>
      <w:r w:rsidRPr="009D63A2">
        <w:t xml:space="preserve">. </w:t>
      </w:r>
      <w:r w:rsidRPr="009D63A2">
        <w:rPr>
          <w:lang w:val="kk-KZ"/>
        </w:rPr>
        <w:t>Сухоруков В.Д., Гладкий Ю.Н. Экономическая и социальная география зарубежных стран. – М.  «Академия».  2012 г.</w:t>
      </w:r>
    </w:p>
    <w:p w14:paraId="6235D5F0" w14:textId="1735F001" w:rsidR="00F17863" w:rsidRPr="009D63A2" w:rsidRDefault="00F17863" w:rsidP="00F17863">
      <w:pPr>
        <w:ind w:firstLine="567"/>
        <w:jc w:val="both"/>
      </w:pPr>
      <w:r w:rsidRPr="009D63A2">
        <w:rPr>
          <w:lang w:val="kk-KZ"/>
        </w:rPr>
        <w:t>5. Ахметов Е.А., Увалиев Т.О. Экономическая и социальная  география мира, для 12-летних школ / У</w:t>
      </w:r>
      <w:r w:rsidRPr="009D63A2">
        <w:rPr>
          <w:color w:val="000000"/>
          <w:lang w:val="kk-KZ"/>
        </w:rPr>
        <w:t>чебник.</w:t>
      </w:r>
      <w:r w:rsidRPr="009D63A2">
        <w:rPr>
          <w:lang w:val="kk-KZ"/>
        </w:rPr>
        <w:t xml:space="preserve"> – Алматы, 2012.</w:t>
      </w:r>
      <w:r w:rsidRPr="009D63A2">
        <w:t>–36</w:t>
      </w:r>
      <w:r w:rsidR="00371127">
        <w:t>7</w:t>
      </w:r>
      <w:r w:rsidRPr="009D63A2">
        <w:t>с.</w:t>
      </w:r>
    </w:p>
    <w:p w14:paraId="465D4821" w14:textId="00181927" w:rsidR="00F17863" w:rsidRPr="009D63A2" w:rsidRDefault="00F17863" w:rsidP="00F17863">
      <w:pPr>
        <w:ind w:firstLine="567"/>
        <w:jc w:val="both"/>
        <w:rPr>
          <w:bCs/>
          <w:lang w:val="kk-KZ"/>
        </w:rPr>
      </w:pPr>
      <w:r w:rsidRPr="009D63A2">
        <w:rPr>
          <w:lang w:val="kk-KZ"/>
        </w:rPr>
        <w:t xml:space="preserve">6. </w:t>
      </w:r>
      <w:r w:rsidRPr="009D63A2">
        <w:rPr>
          <w:bCs/>
          <w:lang w:val="kk-KZ"/>
        </w:rPr>
        <w:t xml:space="preserve">Дуйсебаева К.Д., Калиаскарова З.К. Экономическая, социальная и политическая география мира. </w:t>
      </w:r>
      <w:r w:rsidRPr="009D63A2">
        <w:rPr>
          <w:lang w:val="kk-KZ"/>
        </w:rPr>
        <w:t xml:space="preserve">– Алматы, </w:t>
      </w:r>
      <w:r w:rsidRPr="009D63A2">
        <w:rPr>
          <w:bCs/>
          <w:lang w:val="kk-KZ"/>
        </w:rPr>
        <w:t>2015.</w:t>
      </w:r>
      <w:r w:rsidRPr="009D63A2">
        <w:rPr>
          <w:lang w:val="kk-KZ"/>
        </w:rPr>
        <w:t>–</w:t>
      </w:r>
      <w:r w:rsidRPr="009D63A2">
        <w:rPr>
          <w:bCs/>
          <w:lang w:val="kk-KZ"/>
        </w:rPr>
        <w:t xml:space="preserve"> </w:t>
      </w:r>
      <w:r w:rsidR="0070720C">
        <w:rPr>
          <w:bCs/>
          <w:lang w:val="kk-KZ"/>
        </w:rPr>
        <w:t>69</w:t>
      </w:r>
      <w:r w:rsidRPr="009D63A2">
        <w:rPr>
          <w:bCs/>
          <w:lang w:val="kk-KZ"/>
        </w:rPr>
        <w:t xml:space="preserve"> с.</w:t>
      </w:r>
    </w:p>
    <w:p w14:paraId="03A50211" w14:textId="1B623D22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bCs/>
          <w:lang w:val="kk-KZ"/>
        </w:rPr>
        <w:t xml:space="preserve">7. </w:t>
      </w:r>
      <w:r w:rsidRPr="009D63A2">
        <w:rPr>
          <w:lang w:val="kk-KZ"/>
        </w:rPr>
        <w:t xml:space="preserve">Алиханқызы Г., Райымбек Б.   Елтану  / Оқу құралы. 2018. – </w:t>
      </w:r>
      <w:r w:rsidR="0070720C">
        <w:rPr>
          <w:lang w:val="kk-KZ"/>
        </w:rPr>
        <w:t>213</w:t>
      </w:r>
      <w:r w:rsidRPr="009D63A2">
        <w:rPr>
          <w:lang w:val="kk-KZ"/>
        </w:rPr>
        <w:t xml:space="preserve"> б.</w:t>
      </w:r>
    </w:p>
    <w:p w14:paraId="6C4D051D" w14:textId="015CF5F7" w:rsidR="00F17863" w:rsidRDefault="00F17863" w:rsidP="00F17863">
      <w:pPr>
        <w:ind w:firstLine="567"/>
        <w:jc w:val="both"/>
        <w:rPr>
          <w:b/>
          <w:lang w:val="kk-KZ"/>
        </w:rPr>
      </w:pPr>
      <w:r w:rsidRPr="009D63A2">
        <w:rPr>
          <w:lang w:val="kk-KZ"/>
        </w:rPr>
        <w:t xml:space="preserve">8. Каймулдинова К.Д. Қазіргі дүние географиясы  / Оқулық. – Алматы: Дәуір, 2011. – </w:t>
      </w:r>
      <w:r w:rsidR="0070720C">
        <w:rPr>
          <w:lang w:val="kk-KZ"/>
        </w:rPr>
        <w:t>287</w:t>
      </w:r>
      <w:r w:rsidRPr="009D63A2">
        <w:rPr>
          <w:lang w:val="kk-KZ"/>
        </w:rPr>
        <w:t xml:space="preserve"> б</w:t>
      </w:r>
      <w:r w:rsidRPr="009D63A2">
        <w:rPr>
          <w:b/>
          <w:lang w:val="kk-KZ"/>
        </w:rPr>
        <w:t xml:space="preserve"> </w:t>
      </w:r>
    </w:p>
    <w:p w14:paraId="00D7DF22" w14:textId="77777777" w:rsidR="002F52F0" w:rsidRPr="009D63A2" w:rsidRDefault="002F52F0" w:rsidP="00F17863">
      <w:pPr>
        <w:ind w:firstLine="567"/>
        <w:jc w:val="both"/>
        <w:rPr>
          <w:b/>
          <w:lang w:val="kk-KZ"/>
        </w:rPr>
      </w:pPr>
    </w:p>
    <w:p w14:paraId="61CA198D" w14:textId="77777777" w:rsidR="00F17863" w:rsidRPr="009D63A2" w:rsidRDefault="00F17863" w:rsidP="00F17863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ТАПСЫРМАНЫҢ НӘТИЖЕСІ: </w:t>
      </w:r>
    </w:p>
    <w:p w14:paraId="21432558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Бұл елдердің экономгеограиялық жағдайы мен шаруашылығын және сыртқы экономикалық байланыстарын білу. </w:t>
      </w:r>
    </w:p>
    <w:p w14:paraId="27FC62C2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ҚОРТЫНДЫ БАҚЫЛАУ:</w:t>
      </w:r>
      <w:r w:rsidRPr="009D63A2">
        <w:rPr>
          <w:lang w:val="kk-KZ"/>
        </w:rPr>
        <w:t xml:space="preserve"> жазбаша, ауызша</w:t>
      </w:r>
    </w:p>
    <w:p w14:paraId="18657263" w14:textId="77777777" w:rsidR="00F17863" w:rsidRPr="009D63A2" w:rsidRDefault="00F17863" w:rsidP="00F17863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БАҒАЛАУ</w:t>
      </w:r>
    </w:p>
    <w:p w14:paraId="75CBB3D0" w14:textId="77777777" w:rsidR="00E512CB" w:rsidRDefault="00E512CB"/>
    <w:sectPr w:rsidR="00E5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5A"/>
    <w:rsid w:val="0009292B"/>
    <w:rsid w:val="001C3A11"/>
    <w:rsid w:val="00266C4A"/>
    <w:rsid w:val="002F52F0"/>
    <w:rsid w:val="00371127"/>
    <w:rsid w:val="003D5E1C"/>
    <w:rsid w:val="0070720C"/>
    <w:rsid w:val="00A1308E"/>
    <w:rsid w:val="00BD735A"/>
    <w:rsid w:val="00C87B63"/>
    <w:rsid w:val="00D018BD"/>
    <w:rsid w:val="00E512CB"/>
    <w:rsid w:val="00F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8381"/>
  <w15:chartTrackingRefBased/>
  <w15:docId w15:val="{C9385E68-64D3-4254-82B7-13CC4100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8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292B"/>
    <w:pPr>
      <w:widowControl w:val="0"/>
      <w:autoSpaceDE w:val="0"/>
      <w:autoSpaceDN w:val="0"/>
      <w:ind w:left="1201"/>
    </w:pPr>
    <w:rPr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09292B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Усенов</dc:creator>
  <cp:keywords/>
  <dc:description/>
  <cp:lastModifiedBy>Нурбол Усенов</cp:lastModifiedBy>
  <cp:revision>34</cp:revision>
  <dcterms:created xsi:type="dcterms:W3CDTF">2024-10-04T14:56:00Z</dcterms:created>
  <dcterms:modified xsi:type="dcterms:W3CDTF">2024-10-28T20:40:00Z</dcterms:modified>
</cp:coreProperties>
</file>