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6C966" w14:textId="17B18630" w:rsidR="008D6A75" w:rsidRPr="009D63A2" w:rsidRDefault="008D6A75" w:rsidP="008D6A75">
      <w:pPr>
        <w:jc w:val="center"/>
        <w:rPr>
          <w:b/>
          <w:lang w:val="kk-KZ"/>
        </w:rPr>
      </w:pPr>
      <w:r w:rsidRPr="009D63A2">
        <w:rPr>
          <w:b/>
          <w:lang w:val="kk-KZ"/>
        </w:rPr>
        <w:t>№</w:t>
      </w:r>
      <w:r w:rsidR="00B65AC2">
        <w:rPr>
          <w:b/>
          <w:lang w:val="en-US"/>
        </w:rPr>
        <w:t>6</w:t>
      </w:r>
      <w:r w:rsidR="00745933">
        <w:rPr>
          <w:b/>
          <w:lang w:val="kk-KZ"/>
        </w:rPr>
        <w:t xml:space="preserve"> </w:t>
      </w:r>
      <w:r w:rsidR="00906E89">
        <w:rPr>
          <w:b/>
          <w:lang w:val="kk-KZ"/>
        </w:rPr>
        <w:t>П</w:t>
      </w:r>
      <w:r w:rsidR="00387765" w:rsidRPr="009D63A2">
        <w:rPr>
          <w:b/>
          <w:lang w:val="kk-KZ"/>
        </w:rPr>
        <w:t xml:space="preserve">рактикалық  </w:t>
      </w:r>
      <w:r w:rsidR="00387765">
        <w:rPr>
          <w:b/>
          <w:lang w:val="kk-KZ"/>
        </w:rPr>
        <w:t>сабағы</w:t>
      </w:r>
    </w:p>
    <w:p w14:paraId="19A918FC" w14:textId="7446C21F" w:rsidR="008D6A75" w:rsidRPr="009D63A2" w:rsidRDefault="008D6A75" w:rsidP="008D6A75">
      <w:pPr>
        <w:jc w:val="center"/>
        <w:rPr>
          <w:lang w:val="kk-KZ"/>
        </w:rPr>
      </w:pPr>
      <w:r w:rsidRPr="009D63A2">
        <w:rPr>
          <w:b/>
          <w:lang w:val="kk-KZ"/>
        </w:rPr>
        <w:t xml:space="preserve"> Орындалудың ұзақтығы </w:t>
      </w:r>
      <w:r w:rsidRPr="009D63A2">
        <w:rPr>
          <w:lang w:val="kk-KZ"/>
        </w:rPr>
        <w:t xml:space="preserve"> -</w:t>
      </w:r>
      <w:r w:rsidR="00906E89">
        <w:rPr>
          <w:lang w:val="kk-KZ"/>
        </w:rPr>
        <w:t xml:space="preserve"> </w:t>
      </w:r>
      <w:r>
        <w:rPr>
          <w:lang w:val="kk-KZ"/>
        </w:rPr>
        <w:t>2</w:t>
      </w:r>
      <w:r w:rsidRPr="009D63A2">
        <w:rPr>
          <w:lang w:val="kk-KZ"/>
        </w:rPr>
        <w:t xml:space="preserve"> сағат </w:t>
      </w:r>
    </w:p>
    <w:p w14:paraId="0730479A" w14:textId="77777777" w:rsidR="008D6A75" w:rsidRPr="00906E89" w:rsidRDefault="008D6A75" w:rsidP="008D6A75">
      <w:pPr>
        <w:jc w:val="both"/>
        <w:rPr>
          <w:b/>
          <w:lang w:val="kk-KZ"/>
        </w:rPr>
      </w:pPr>
    </w:p>
    <w:p w14:paraId="6237A06E" w14:textId="67E7EF52" w:rsidR="008D6A75" w:rsidRPr="009D63A2" w:rsidRDefault="008D6A75" w:rsidP="008D6A75">
      <w:pPr>
        <w:ind w:firstLine="567"/>
        <w:jc w:val="both"/>
        <w:rPr>
          <w:b/>
          <w:lang w:val="kk-KZ"/>
        </w:rPr>
      </w:pPr>
      <w:r w:rsidRPr="009D63A2">
        <w:rPr>
          <w:b/>
          <w:lang w:val="kk-KZ"/>
        </w:rPr>
        <w:t xml:space="preserve">Тақырыбы: </w:t>
      </w:r>
      <w:r w:rsidR="00745933" w:rsidRPr="00745933">
        <w:rPr>
          <w:b/>
          <w:lang w:val="kk-KZ"/>
        </w:rPr>
        <w:t>Ғаламдану және Еуростандарт қатынасы және экономикалық саяси жағдайы</w:t>
      </w: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09"/>
      </w:tblGrid>
      <w:tr w:rsidR="008D6A75" w:rsidRPr="00B65AC2" w14:paraId="62939939" w14:textId="77777777" w:rsidTr="00624D73">
        <w:trPr>
          <w:cantSplit/>
          <w:trHeight w:val="147"/>
        </w:trPr>
        <w:tc>
          <w:tcPr>
            <w:tcW w:w="9309" w:type="dxa"/>
            <w:tcBorders>
              <w:top w:val="nil"/>
              <w:left w:val="nil"/>
              <w:bottom w:val="nil"/>
              <w:right w:val="nil"/>
            </w:tcBorders>
          </w:tcPr>
          <w:p w14:paraId="0B1292BA" w14:textId="0F548B35" w:rsidR="008D6A75" w:rsidRPr="009D63A2" w:rsidRDefault="008D6A75" w:rsidP="00624D73">
            <w:pPr>
              <w:ind w:firstLine="567"/>
              <w:jc w:val="both"/>
              <w:rPr>
                <w:lang w:val="kk-KZ"/>
              </w:rPr>
            </w:pPr>
            <w:r w:rsidRPr="009D63A2">
              <w:rPr>
                <w:b/>
                <w:lang w:val="kk-KZ"/>
              </w:rPr>
              <w:t xml:space="preserve">Мақсаты: </w:t>
            </w:r>
            <w:r w:rsidR="00012A0E">
              <w:rPr>
                <w:lang w:val="kk-KZ"/>
              </w:rPr>
              <w:t>Е</w:t>
            </w:r>
            <w:r w:rsidRPr="009D63A2">
              <w:rPr>
                <w:lang w:val="kk-KZ"/>
              </w:rPr>
              <w:t>лдердің құрамы, саяси және экономикалық-географиялық  жағдайлары</w:t>
            </w:r>
            <w:r w:rsidR="00012A0E">
              <w:rPr>
                <w:lang w:val="kk-KZ"/>
              </w:rPr>
              <w:t xml:space="preserve"> және ғаламдануда экономикалық ынтымақтастық интеграциялауды талдау</w:t>
            </w:r>
            <w:r w:rsidRPr="009D63A2">
              <w:rPr>
                <w:lang w:val="kk-KZ"/>
              </w:rPr>
              <w:t xml:space="preserve">. </w:t>
            </w:r>
          </w:p>
        </w:tc>
      </w:tr>
    </w:tbl>
    <w:p w14:paraId="536A0DA0" w14:textId="77777777" w:rsidR="008D6A75" w:rsidRPr="009D63A2" w:rsidRDefault="008D6A75" w:rsidP="008D6A75">
      <w:pPr>
        <w:ind w:firstLine="567"/>
        <w:jc w:val="both"/>
        <w:rPr>
          <w:lang w:val="kk-KZ"/>
        </w:rPr>
      </w:pPr>
      <w:r w:rsidRPr="009D63A2">
        <w:rPr>
          <w:b/>
          <w:lang w:val="kk-KZ"/>
        </w:rPr>
        <w:t xml:space="preserve">Міндеті: </w:t>
      </w:r>
      <w:r w:rsidRPr="009D63A2">
        <w:rPr>
          <w:lang w:val="kk-KZ"/>
        </w:rPr>
        <w:t>Бұл елдердің экономикалық-географиялық жағдайы мен шаруашылығын және сыртқы эконоимкалық байланыстарына баға беру.</w:t>
      </w:r>
    </w:p>
    <w:p w14:paraId="26999EE0" w14:textId="77777777" w:rsidR="008D6A75" w:rsidRPr="009D63A2" w:rsidRDefault="008D6A75" w:rsidP="008D6A75">
      <w:pPr>
        <w:ind w:firstLine="567"/>
        <w:jc w:val="both"/>
        <w:rPr>
          <w:lang w:val="kk-KZ"/>
        </w:rPr>
      </w:pPr>
      <w:r w:rsidRPr="009D63A2">
        <w:rPr>
          <w:b/>
          <w:lang w:val="kk-KZ"/>
        </w:rPr>
        <w:t>Құрал-жабдық:</w:t>
      </w:r>
    </w:p>
    <w:p w14:paraId="6E70B27E" w14:textId="77777777" w:rsidR="008D6A75" w:rsidRPr="009D63A2" w:rsidRDefault="008D6A75" w:rsidP="008D6A75">
      <w:pPr>
        <w:ind w:firstLine="567"/>
        <w:jc w:val="both"/>
        <w:rPr>
          <w:lang w:val="kk-KZ"/>
        </w:rPr>
      </w:pPr>
      <w:r w:rsidRPr="009D63A2">
        <w:rPr>
          <w:lang w:val="kk-KZ"/>
        </w:rPr>
        <w:t>1. Дүниежүзінің  саяси  картасы</w:t>
      </w:r>
    </w:p>
    <w:p w14:paraId="747C71AC" w14:textId="2EA7FB78" w:rsidR="008D6A75" w:rsidRPr="009D63A2" w:rsidRDefault="008D6A75" w:rsidP="008D6A75">
      <w:pPr>
        <w:ind w:firstLine="567"/>
        <w:jc w:val="both"/>
        <w:rPr>
          <w:lang w:val="kk-KZ"/>
        </w:rPr>
      </w:pPr>
      <w:r w:rsidRPr="009D63A2">
        <w:rPr>
          <w:lang w:val="kk-KZ"/>
        </w:rPr>
        <w:t xml:space="preserve">2. Еуропаның экономикалық  картасы </w:t>
      </w:r>
    </w:p>
    <w:p w14:paraId="6521D4E2" w14:textId="77777777" w:rsidR="008D6A75" w:rsidRPr="009D63A2" w:rsidRDefault="008D6A75" w:rsidP="008D6A75">
      <w:pPr>
        <w:ind w:firstLine="567"/>
        <w:jc w:val="both"/>
        <w:rPr>
          <w:lang w:val="kk-KZ"/>
        </w:rPr>
      </w:pPr>
      <w:r w:rsidRPr="009D63A2">
        <w:rPr>
          <w:lang w:val="kk-KZ"/>
        </w:rPr>
        <w:t>3. Дүниежүзінің атласы</w:t>
      </w:r>
    </w:p>
    <w:p w14:paraId="5DF0D69D" w14:textId="77777777" w:rsidR="008D6A75" w:rsidRPr="009D63A2" w:rsidRDefault="008D6A75" w:rsidP="008D6A75">
      <w:pPr>
        <w:tabs>
          <w:tab w:val="num" w:pos="660"/>
        </w:tabs>
        <w:ind w:firstLine="567"/>
        <w:jc w:val="both"/>
        <w:rPr>
          <w:lang w:val="kk-KZ"/>
        </w:rPr>
      </w:pPr>
      <w:r w:rsidRPr="009D63A2">
        <w:rPr>
          <w:lang w:val="kk-KZ"/>
        </w:rPr>
        <w:t>4. Қазақстан мен осы елдер арасындағы байланыстар туралы қысқаша деректер  мен кестелер</w:t>
      </w:r>
    </w:p>
    <w:p w14:paraId="7B66302E" w14:textId="77777777" w:rsidR="008D6A75" w:rsidRPr="009D63A2" w:rsidRDefault="008D6A75" w:rsidP="008D6A75">
      <w:pPr>
        <w:ind w:firstLine="567"/>
        <w:jc w:val="both"/>
        <w:rPr>
          <w:b/>
          <w:lang w:val="kk-KZ"/>
        </w:rPr>
      </w:pPr>
      <w:r w:rsidRPr="009D63A2">
        <w:rPr>
          <w:b/>
          <w:lang w:val="kk-KZ"/>
        </w:rPr>
        <w:t>Семинар сабағының сұрақтары</w:t>
      </w:r>
    </w:p>
    <w:p w14:paraId="1A534B2D" w14:textId="77777777" w:rsidR="008D6A75" w:rsidRPr="009D63A2" w:rsidRDefault="008D6A75" w:rsidP="008D6A75">
      <w:pPr>
        <w:ind w:firstLine="567"/>
        <w:jc w:val="both"/>
        <w:rPr>
          <w:lang w:val="kk-KZ"/>
        </w:rPr>
      </w:pPr>
      <w:r w:rsidRPr="009D63A2">
        <w:rPr>
          <w:lang w:val="kk-KZ"/>
        </w:rPr>
        <w:t>1. Елдердің экономикалық-географиялық жағдайы мен табиғи-ресурстық потенциалына сипаттама беру.</w:t>
      </w:r>
    </w:p>
    <w:p w14:paraId="0877B792" w14:textId="77777777" w:rsidR="008D6A75" w:rsidRPr="009D63A2" w:rsidRDefault="008D6A75" w:rsidP="008D6A75">
      <w:pPr>
        <w:ind w:firstLine="567"/>
        <w:jc w:val="both"/>
        <w:rPr>
          <w:lang w:val="kk-KZ"/>
        </w:rPr>
      </w:pPr>
      <w:r w:rsidRPr="009D63A2">
        <w:rPr>
          <w:lang w:val="kk-KZ"/>
        </w:rPr>
        <w:t>2. Екінші дүние жүзілік соғысқа дейінгі және одан кейінгі, қазіргі саяси картасымен танысу.</w:t>
      </w:r>
    </w:p>
    <w:p w14:paraId="73CA14AF" w14:textId="77777777" w:rsidR="008D6A75" w:rsidRPr="009D63A2" w:rsidRDefault="008D6A75" w:rsidP="008D6A75">
      <w:pPr>
        <w:ind w:firstLine="567"/>
        <w:jc w:val="both"/>
        <w:rPr>
          <w:lang w:val="kk-KZ"/>
        </w:rPr>
      </w:pPr>
      <w:r w:rsidRPr="009D63A2">
        <w:rPr>
          <w:lang w:val="kk-KZ"/>
        </w:rPr>
        <w:t>3. Шаруашылығының салалық және территориялық құрылымына сипаттама беру.</w:t>
      </w:r>
    </w:p>
    <w:p w14:paraId="2A8863B4" w14:textId="77777777" w:rsidR="008D6A75" w:rsidRPr="009D63A2" w:rsidRDefault="008D6A75" w:rsidP="008D6A75">
      <w:pPr>
        <w:ind w:firstLine="567"/>
        <w:jc w:val="both"/>
        <w:rPr>
          <w:lang w:val="kk-KZ"/>
        </w:rPr>
      </w:pPr>
      <w:r w:rsidRPr="009D63A2">
        <w:rPr>
          <w:lang w:val="kk-KZ"/>
        </w:rPr>
        <w:t>4. Ішкі айырмашылықтар мен аудандары, орталықтары және ТМД елдерімен, Қазақстанмен арадағы байланыстарын талдау</w:t>
      </w:r>
    </w:p>
    <w:p w14:paraId="4D65BA0B" w14:textId="77777777" w:rsidR="008D6A75" w:rsidRPr="009D63A2" w:rsidRDefault="008D6A75" w:rsidP="008D6A75">
      <w:pPr>
        <w:ind w:firstLine="567"/>
        <w:jc w:val="both"/>
        <w:rPr>
          <w:b/>
          <w:lang w:val="kk-KZ"/>
        </w:rPr>
      </w:pPr>
      <w:r w:rsidRPr="009D63A2">
        <w:rPr>
          <w:b/>
          <w:lang w:val="kk-KZ"/>
        </w:rPr>
        <w:t>ТАПСЫРМАНЫ ОРЫНДАУҒА ҚАЖЕТ ҰСЫНЫЛАТЫН ӘДЕБИЕТТЕР:</w:t>
      </w:r>
    </w:p>
    <w:p w14:paraId="529F270A" w14:textId="5A450716" w:rsidR="008D6A75" w:rsidRPr="009D63A2" w:rsidRDefault="008D6A75" w:rsidP="008D6A75">
      <w:pPr>
        <w:ind w:firstLine="567"/>
        <w:jc w:val="both"/>
        <w:rPr>
          <w:rFonts w:eastAsia="SimSun"/>
          <w:shd w:val="clear" w:color="auto" w:fill="FFFFFF"/>
          <w:lang w:val="kk-KZ"/>
        </w:rPr>
      </w:pPr>
      <w:r w:rsidRPr="009D63A2">
        <w:rPr>
          <w:lang w:val="kk-KZ"/>
        </w:rPr>
        <w:t>1. Алисов  Н.В., Хорев Б.С. Экономическая и социальная география мира.– М., 2011.–</w:t>
      </w:r>
      <w:r w:rsidR="00906E89">
        <w:rPr>
          <w:rFonts w:eastAsia="SimSun"/>
          <w:shd w:val="clear" w:color="auto" w:fill="FFFFFF"/>
          <w:lang w:val="kk-KZ"/>
        </w:rPr>
        <w:t xml:space="preserve">423 </w:t>
      </w:r>
      <w:r w:rsidRPr="009D63A2">
        <w:rPr>
          <w:rFonts w:eastAsia="SimSun"/>
          <w:shd w:val="clear" w:color="auto" w:fill="FFFFFF"/>
          <w:lang w:val="kk-KZ"/>
        </w:rPr>
        <w:t>с.</w:t>
      </w:r>
    </w:p>
    <w:p w14:paraId="3EA98BD1" w14:textId="77777777" w:rsidR="008D6A75" w:rsidRPr="009D63A2" w:rsidRDefault="008D6A75" w:rsidP="008D6A75">
      <w:pPr>
        <w:ind w:firstLine="567"/>
        <w:jc w:val="both"/>
        <w:rPr>
          <w:lang w:val="kk-KZ"/>
        </w:rPr>
      </w:pPr>
      <w:r w:rsidRPr="009D63A2">
        <w:rPr>
          <w:rFonts w:eastAsia="SimSun"/>
          <w:shd w:val="clear" w:color="auto" w:fill="FFFFFF"/>
          <w:lang w:val="kk-KZ"/>
        </w:rPr>
        <w:t xml:space="preserve">2. </w:t>
      </w:r>
      <w:r w:rsidRPr="009D63A2">
        <w:rPr>
          <w:lang w:val="kk-KZ"/>
        </w:rPr>
        <w:t>Ахметов Е.А,Увалиев Т.О., Ахметов Қ.М. Дүние жүзінің экономикалық және әлеуметтік географиясы /Оқулық.– Алматы, «Мектеп». 2014 ж.</w:t>
      </w:r>
    </w:p>
    <w:p w14:paraId="09659AF5" w14:textId="77777777" w:rsidR="008D6A75" w:rsidRPr="009D63A2" w:rsidRDefault="008D6A75" w:rsidP="008D6A75">
      <w:pPr>
        <w:ind w:firstLine="567"/>
        <w:jc w:val="both"/>
        <w:rPr>
          <w:lang w:val="kk-KZ"/>
        </w:rPr>
      </w:pPr>
      <w:r w:rsidRPr="009D63A2">
        <w:rPr>
          <w:lang w:val="kk-KZ"/>
        </w:rPr>
        <w:t xml:space="preserve">3.Бейсенова А.С., Каймулдинова К.Д.,  Абилмажинова С.А., Достай Ж.  География.  Дүние жүзіне жалпы шолу. ТМД елдері / Оқулық.– Алматы, «Мектеп». 2014 ж. </w:t>
      </w:r>
    </w:p>
    <w:p w14:paraId="19F66E2A" w14:textId="77777777" w:rsidR="008D6A75" w:rsidRPr="009D63A2" w:rsidRDefault="008D6A75" w:rsidP="008D6A75">
      <w:pPr>
        <w:ind w:firstLine="567"/>
        <w:jc w:val="both"/>
        <w:rPr>
          <w:lang w:val="kk-KZ"/>
        </w:rPr>
      </w:pPr>
      <w:r w:rsidRPr="009D63A2">
        <w:rPr>
          <w:lang w:val="kk-KZ"/>
        </w:rPr>
        <w:t>4</w:t>
      </w:r>
      <w:r w:rsidRPr="009D63A2">
        <w:t xml:space="preserve">. </w:t>
      </w:r>
      <w:r w:rsidRPr="009D63A2">
        <w:rPr>
          <w:lang w:val="kk-KZ"/>
        </w:rPr>
        <w:t>Сухоруков В.Д., Гладкий Ю.Н. Экономическая и социальная география зарубежных стран. – М.  «Академия».  2012 г.</w:t>
      </w:r>
    </w:p>
    <w:p w14:paraId="1DED0DD6" w14:textId="429D6275" w:rsidR="008D6A75" w:rsidRPr="009D63A2" w:rsidRDefault="008D6A75" w:rsidP="008D6A75">
      <w:pPr>
        <w:ind w:firstLine="567"/>
        <w:jc w:val="both"/>
      </w:pPr>
      <w:r w:rsidRPr="009D63A2">
        <w:rPr>
          <w:lang w:val="kk-KZ"/>
        </w:rPr>
        <w:t>5. Ахметов Е.А., Увалиев Т.О. Экономическая и социальная  география мира, для 12-летних школ / У</w:t>
      </w:r>
      <w:r w:rsidRPr="009D63A2">
        <w:rPr>
          <w:color w:val="000000"/>
          <w:lang w:val="kk-KZ"/>
        </w:rPr>
        <w:t>чебник.</w:t>
      </w:r>
      <w:r w:rsidRPr="009D63A2">
        <w:rPr>
          <w:lang w:val="kk-KZ"/>
        </w:rPr>
        <w:t xml:space="preserve"> – Алматы, 2012.</w:t>
      </w:r>
      <w:r w:rsidRPr="009D63A2">
        <w:t>–3</w:t>
      </w:r>
      <w:r w:rsidR="00906E89">
        <w:rPr>
          <w:lang w:val="kk-KZ"/>
        </w:rPr>
        <w:t xml:space="preserve">49 </w:t>
      </w:r>
      <w:r w:rsidRPr="009D63A2">
        <w:t>с.</w:t>
      </w:r>
    </w:p>
    <w:p w14:paraId="2A3896A5" w14:textId="7FAD5B70" w:rsidR="008D6A75" w:rsidRPr="009D63A2" w:rsidRDefault="008D6A75" w:rsidP="008D6A75">
      <w:pPr>
        <w:ind w:firstLine="567"/>
        <w:jc w:val="both"/>
        <w:rPr>
          <w:bCs/>
          <w:lang w:val="kk-KZ"/>
        </w:rPr>
      </w:pPr>
      <w:r w:rsidRPr="009D63A2">
        <w:rPr>
          <w:lang w:val="kk-KZ"/>
        </w:rPr>
        <w:t xml:space="preserve">6. </w:t>
      </w:r>
      <w:r w:rsidRPr="009D63A2">
        <w:rPr>
          <w:bCs/>
          <w:lang w:val="kk-KZ"/>
        </w:rPr>
        <w:t xml:space="preserve">Дуйсебаева К.Д., Калиаскарова З.К. Экономическая, социальная и политическая география мира. </w:t>
      </w:r>
      <w:r w:rsidRPr="009D63A2">
        <w:rPr>
          <w:lang w:val="kk-KZ"/>
        </w:rPr>
        <w:t xml:space="preserve">– Алматы, </w:t>
      </w:r>
      <w:r w:rsidRPr="009D63A2">
        <w:rPr>
          <w:bCs/>
          <w:lang w:val="kk-KZ"/>
        </w:rPr>
        <w:t>2015.</w:t>
      </w:r>
      <w:r w:rsidRPr="009D63A2">
        <w:rPr>
          <w:lang w:val="kk-KZ"/>
        </w:rPr>
        <w:t>–</w:t>
      </w:r>
      <w:r w:rsidRPr="009D63A2">
        <w:rPr>
          <w:bCs/>
          <w:lang w:val="kk-KZ"/>
        </w:rPr>
        <w:t xml:space="preserve"> 1</w:t>
      </w:r>
      <w:r w:rsidR="00906E89">
        <w:rPr>
          <w:bCs/>
          <w:lang w:val="kk-KZ"/>
        </w:rPr>
        <w:t>18</w:t>
      </w:r>
      <w:r w:rsidRPr="009D63A2">
        <w:rPr>
          <w:bCs/>
          <w:lang w:val="kk-KZ"/>
        </w:rPr>
        <w:t xml:space="preserve"> с.</w:t>
      </w:r>
    </w:p>
    <w:p w14:paraId="57F811DB" w14:textId="452E4B28" w:rsidR="008D6A75" w:rsidRPr="009D63A2" w:rsidRDefault="008D6A75" w:rsidP="008D6A75">
      <w:pPr>
        <w:ind w:firstLine="567"/>
        <w:jc w:val="both"/>
        <w:rPr>
          <w:lang w:val="kk-KZ"/>
        </w:rPr>
      </w:pPr>
      <w:r w:rsidRPr="009D63A2">
        <w:rPr>
          <w:bCs/>
          <w:lang w:val="kk-KZ"/>
        </w:rPr>
        <w:t xml:space="preserve">7. </w:t>
      </w:r>
      <w:r w:rsidRPr="009D63A2">
        <w:rPr>
          <w:lang w:val="kk-KZ"/>
        </w:rPr>
        <w:t xml:space="preserve">Алиханқызы Г., Райымбек Б.   Елтану  / Оқу құралы. 2018. – </w:t>
      </w:r>
      <w:r w:rsidR="00906E89">
        <w:rPr>
          <w:lang w:val="kk-KZ"/>
        </w:rPr>
        <w:t>201</w:t>
      </w:r>
      <w:r w:rsidRPr="009D63A2">
        <w:rPr>
          <w:lang w:val="kk-KZ"/>
        </w:rPr>
        <w:t xml:space="preserve"> б.</w:t>
      </w:r>
    </w:p>
    <w:p w14:paraId="62D1D732" w14:textId="5FBB7ECB" w:rsidR="008D6A75" w:rsidRPr="009D63A2" w:rsidRDefault="008D6A75" w:rsidP="008D6A75">
      <w:pPr>
        <w:ind w:firstLine="567"/>
        <w:jc w:val="both"/>
        <w:rPr>
          <w:lang w:val="kk-KZ"/>
        </w:rPr>
      </w:pPr>
      <w:r w:rsidRPr="009D63A2">
        <w:rPr>
          <w:lang w:val="kk-KZ"/>
        </w:rPr>
        <w:t xml:space="preserve">8. Каймулдинова К.Д. Қазіргі дүние географиясы  / Оқулық. – Алматы: Дәуір, 2011. – </w:t>
      </w:r>
      <w:r w:rsidR="00906E89">
        <w:rPr>
          <w:lang w:val="kk-KZ"/>
        </w:rPr>
        <w:t>12</w:t>
      </w:r>
      <w:r w:rsidRPr="009D63A2">
        <w:rPr>
          <w:lang w:val="kk-KZ"/>
        </w:rPr>
        <w:t>2 б</w:t>
      </w:r>
    </w:p>
    <w:p w14:paraId="273994CC" w14:textId="77777777" w:rsidR="008D6A75" w:rsidRPr="009D63A2" w:rsidRDefault="008D6A75" w:rsidP="008D6A75">
      <w:pPr>
        <w:ind w:firstLine="567"/>
        <w:jc w:val="both"/>
        <w:rPr>
          <w:lang w:val="kk-KZ"/>
        </w:rPr>
      </w:pPr>
      <w:r w:rsidRPr="009D63A2">
        <w:rPr>
          <w:b/>
          <w:lang w:val="kk-KZ"/>
        </w:rPr>
        <w:t xml:space="preserve"> ТАПСЫРМАНЫҢ НӘТИЖЕСІ: </w:t>
      </w:r>
      <w:r w:rsidRPr="009D63A2">
        <w:rPr>
          <w:lang w:val="kk-KZ"/>
        </w:rPr>
        <w:t xml:space="preserve">Аймақ елдерінің экономикалық-географиялық жағдайы мен шаруашылығын және сыртқы экономикалық байланыстарын білу. </w:t>
      </w:r>
    </w:p>
    <w:p w14:paraId="670E24B5" w14:textId="77777777" w:rsidR="008D6A75" w:rsidRPr="009D63A2" w:rsidRDefault="008D6A75" w:rsidP="008D6A75">
      <w:pPr>
        <w:ind w:firstLine="567"/>
        <w:jc w:val="both"/>
        <w:rPr>
          <w:lang w:val="kk-KZ"/>
        </w:rPr>
      </w:pPr>
      <w:r w:rsidRPr="009D63A2">
        <w:rPr>
          <w:b/>
          <w:lang w:val="kk-KZ"/>
        </w:rPr>
        <w:t>ҚОРТЫНДЫ БАҚЫЛАУ:</w:t>
      </w:r>
      <w:r w:rsidRPr="009D63A2">
        <w:rPr>
          <w:lang w:val="kk-KZ"/>
        </w:rPr>
        <w:t xml:space="preserve"> жазбаша, ауызша</w:t>
      </w:r>
    </w:p>
    <w:p w14:paraId="24A3225A" w14:textId="77777777" w:rsidR="008D6A75" w:rsidRPr="009D63A2" w:rsidRDefault="008D6A75" w:rsidP="008D6A75">
      <w:pPr>
        <w:ind w:firstLine="567"/>
        <w:jc w:val="both"/>
        <w:rPr>
          <w:lang w:val="kk-KZ"/>
        </w:rPr>
      </w:pPr>
      <w:r w:rsidRPr="009D63A2">
        <w:rPr>
          <w:b/>
          <w:lang w:val="kk-KZ"/>
        </w:rPr>
        <w:t>БАҒАЛАУ</w:t>
      </w:r>
    </w:p>
    <w:p w14:paraId="566470C9" w14:textId="77777777" w:rsidR="00E512CB" w:rsidRDefault="00E512CB"/>
    <w:sectPr w:rsidR="00E51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71C"/>
    <w:rsid w:val="00012A0E"/>
    <w:rsid w:val="00387765"/>
    <w:rsid w:val="0046671C"/>
    <w:rsid w:val="00745933"/>
    <w:rsid w:val="008D6A75"/>
    <w:rsid w:val="00906E89"/>
    <w:rsid w:val="009E53EB"/>
    <w:rsid w:val="00B165D1"/>
    <w:rsid w:val="00B65AC2"/>
    <w:rsid w:val="00E5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607BC"/>
  <w15:chartTrackingRefBased/>
  <w15:docId w15:val="{93890AED-D3CA-4783-8BDE-6FB7D1421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A7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Нурбол Усенов</dc:creator>
  <cp:keywords/>
  <dc:description/>
  <cp:lastModifiedBy>Нурбол Усенов</cp:lastModifiedBy>
  <cp:revision>9</cp:revision>
  <dcterms:created xsi:type="dcterms:W3CDTF">2024-10-04T14:53:00Z</dcterms:created>
  <dcterms:modified xsi:type="dcterms:W3CDTF">2024-10-31T20:39:00Z</dcterms:modified>
</cp:coreProperties>
</file>