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FE4D" w14:textId="69664700" w:rsidR="00AE5F5E" w:rsidRPr="00AE5F5E" w:rsidRDefault="00AE5F5E" w:rsidP="00AE5F5E">
      <w:pPr>
        <w:spacing w:after="0"/>
        <w:ind w:firstLine="709"/>
        <w:jc w:val="center"/>
        <w:rPr>
          <w:b/>
          <w:bCs/>
          <w:lang w:val="kk-KZ"/>
        </w:rPr>
      </w:pPr>
      <w:r w:rsidRPr="00AE5F5E">
        <w:rPr>
          <w:b/>
          <w:bCs/>
        </w:rPr>
        <w:t>«</w:t>
      </w:r>
      <w:r w:rsidRPr="00AE5F5E">
        <w:rPr>
          <w:b/>
          <w:bCs/>
          <w:lang w:val="kk-KZ"/>
        </w:rPr>
        <w:t>С</w:t>
      </w:r>
      <w:proofErr w:type="spellStart"/>
      <w:r w:rsidRPr="00AE5F5E">
        <w:rPr>
          <w:b/>
          <w:bCs/>
        </w:rPr>
        <w:t>трессті</w:t>
      </w:r>
      <w:proofErr w:type="spellEnd"/>
      <w:r w:rsidRPr="00AE5F5E">
        <w:rPr>
          <w:b/>
          <w:bCs/>
        </w:rPr>
        <w:t xml:space="preserve"> </w:t>
      </w:r>
      <w:proofErr w:type="spellStart"/>
      <w:r w:rsidRPr="00AE5F5E">
        <w:rPr>
          <w:b/>
          <w:bCs/>
        </w:rPr>
        <w:t>оптимизммен</w:t>
      </w:r>
      <w:proofErr w:type="spellEnd"/>
      <w:r w:rsidRPr="00AE5F5E">
        <w:rPr>
          <w:b/>
          <w:bCs/>
        </w:rPr>
        <w:t xml:space="preserve"> </w:t>
      </w:r>
      <w:proofErr w:type="spellStart"/>
      <w:r w:rsidRPr="00AE5F5E">
        <w:rPr>
          <w:b/>
          <w:bCs/>
        </w:rPr>
        <w:t>басқарыңыз</w:t>
      </w:r>
      <w:proofErr w:type="spellEnd"/>
      <w:r w:rsidRPr="00AE5F5E">
        <w:rPr>
          <w:b/>
          <w:bCs/>
        </w:rPr>
        <w:t xml:space="preserve">!» </w:t>
      </w:r>
      <w:r w:rsidRPr="00AE5F5E">
        <w:rPr>
          <w:b/>
          <w:bCs/>
          <w:lang w:val="kk-KZ"/>
        </w:rPr>
        <w:t>бағдарламалары бойынша білімдерін тексеруге т</w:t>
      </w:r>
      <w:proofErr w:type="spellStart"/>
      <w:r w:rsidRPr="00AE5F5E">
        <w:rPr>
          <w:b/>
          <w:bCs/>
        </w:rPr>
        <w:t>апсырма</w:t>
      </w:r>
      <w:proofErr w:type="spellEnd"/>
      <w:r w:rsidRPr="00AE5F5E">
        <w:rPr>
          <w:b/>
          <w:bCs/>
          <w:lang w:val="kk-KZ"/>
        </w:rPr>
        <w:t>лар</w:t>
      </w:r>
      <w:r w:rsidRPr="00AE5F5E">
        <w:rPr>
          <w:b/>
          <w:bCs/>
        </w:rPr>
        <w:t>:</w:t>
      </w:r>
    </w:p>
    <w:p w14:paraId="718A803B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1100CCBB" w14:textId="0F2F0800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>
        <w:t xml:space="preserve">1.Теориялық </w:t>
      </w:r>
      <w:proofErr w:type="spellStart"/>
      <w:r>
        <w:t>бөлім</w:t>
      </w:r>
      <w:proofErr w:type="spellEnd"/>
      <w:r>
        <w:t>:</w:t>
      </w:r>
    </w:p>
    <w:p w14:paraId="66BAE5F7" w14:textId="4A2F397A" w:rsidR="00AE5F5E" w:rsidRDefault="00AE5F5E" w:rsidP="00AE5F5E">
      <w:pPr>
        <w:spacing w:after="0"/>
        <w:ind w:firstLine="709"/>
        <w:jc w:val="both"/>
      </w:pPr>
      <w:r w:rsidRPr="00AE5F5E">
        <w:rPr>
          <w:lang w:val="kk-KZ"/>
        </w:rPr>
        <w:t xml:space="preserve">   И. Е. Гарбердің тұжырымдамалық негіздері. </w:t>
      </w:r>
      <w:proofErr w:type="spellStart"/>
      <w:r>
        <w:t>Бұл</w:t>
      </w:r>
      <w:proofErr w:type="spellEnd"/>
      <w:r>
        <w:t xml:space="preserve"> не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аспектілері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14:paraId="2B15323D" w14:textId="2EAA1DDB" w:rsidR="00AE5F5E" w:rsidRDefault="00AE5F5E" w:rsidP="00AE5F5E">
      <w:pPr>
        <w:spacing w:after="0"/>
        <w:ind w:firstLine="709"/>
        <w:jc w:val="both"/>
      </w:pPr>
      <w:r>
        <w:t xml:space="preserve">   </w:t>
      </w:r>
      <w:proofErr w:type="spellStart"/>
      <w:r>
        <w:t>Транзакциялық</w:t>
      </w:r>
      <w:proofErr w:type="spellEnd"/>
      <w:r>
        <w:t xml:space="preserve"> стресс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күрес</w:t>
      </w:r>
      <w:proofErr w:type="spellEnd"/>
      <w:r>
        <w:t xml:space="preserve"> (</w:t>
      </w:r>
      <w:proofErr w:type="spellStart"/>
      <w:r>
        <w:t>копинг</w:t>
      </w:r>
      <w:proofErr w:type="spellEnd"/>
      <w:r>
        <w:t xml:space="preserve">) </w:t>
      </w:r>
      <w:proofErr w:type="spellStart"/>
      <w:r>
        <w:t>моделі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модельдің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тұжырымдары</w:t>
      </w:r>
      <w:proofErr w:type="spellEnd"/>
      <w:r>
        <w:t xml:space="preserve"> мен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пайдасы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14:paraId="67350B26" w14:textId="194E1FEE" w:rsidR="00AE5F5E" w:rsidRDefault="00AE5F5E" w:rsidP="00AE5F5E">
      <w:pPr>
        <w:spacing w:after="0"/>
        <w:ind w:firstLine="709"/>
        <w:jc w:val="both"/>
      </w:pPr>
      <w:r>
        <w:t xml:space="preserve">   Р. Лазарус </w:t>
      </w:r>
      <w:proofErr w:type="spellStart"/>
      <w:r>
        <w:t>және</w:t>
      </w:r>
      <w:proofErr w:type="spellEnd"/>
      <w:r>
        <w:t xml:space="preserve"> А. </w:t>
      </w:r>
      <w:proofErr w:type="spellStart"/>
      <w:r>
        <w:t>Антоновскидің</w:t>
      </w:r>
      <w:proofErr w:type="spellEnd"/>
      <w:r>
        <w:t xml:space="preserve"> </w:t>
      </w:r>
      <w:proofErr w:type="spellStart"/>
      <w:r>
        <w:t>салютогендік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модельдер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түсінік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денсаулықты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жолындағы</w:t>
      </w:r>
      <w:proofErr w:type="spellEnd"/>
      <w:r>
        <w:t xml:space="preserve"> </w:t>
      </w:r>
      <w:proofErr w:type="spellStart"/>
      <w:r>
        <w:t>ролін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14:paraId="78F9AB76" w14:textId="77777777" w:rsidR="00AE5F5E" w:rsidRDefault="00AE5F5E" w:rsidP="00AE5F5E">
      <w:pPr>
        <w:spacing w:after="0"/>
        <w:ind w:firstLine="709"/>
        <w:jc w:val="both"/>
      </w:pPr>
    </w:p>
    <w:p w14:paraId="1D33B4F9" w14:textId="2AA8A1C4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>
        <w:t xml:space="preserve">2.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>:</w:t>
      </w:r>
    </w:p>
    <w:p w14:paraId="63B26589" w14:textId="66F45DE4" w:rsidR="00AE5F5E" w:rsidRDefault="00AE5F5E" w:rsidP="00AE5F5E">
      <w:pPr>
        <w:spacing w:after="0"/>
        <w:ind w:firstLine="709"/>
        <w:jc w:val="both"/>
      </w:pPr>
      <w:r>
        <w:t xml:space="preserve">   Стресс-менеджмент </w:t>
      </w:r>
      <w:proofErr w:type="spellStart"/>
      <w:r>
        <w:t>технологиялары</w:t>
      </w:r>
      <w:proofErr w:type="spellEnd"/>
      <w:r>
        <w:t xml:space="preserve"> А. Гарбер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салаларын</w:t>
      </w:r>
      <w:proofErr w:type="spellEnd"/>
      <w:r>
        <w:t xml:space="preserve"> </w:t>
      </w:r>
      <w:proofErr w:type="spellStart"/>
      <w:r>
        <w:t>талдаңыз</w:t>
      </w:r>
      <w:proofErr w:type="spellEnd"/>
      <w:r>
        <w:t>.</w:t>
      </w:r>
    </w:p>
    <w:p w14:paraId="4DEE11A2" w14:textId="1457428A" w:rsidR="00AE5F5E" w:rsidRDefault="00AE5F5E" w:rsidP="00AE5F5E">
      <w:pPr>
        <w:spacing w:after="0"/>
        <w:ind w:firstLine="709"/>
        <w:jc w:val="both"/>
      </w:pPr>
      <w:r>
        <w:t xml:space="preserve">   Оптимизм мен пессимизм </w:t>
      </w:r>
      <w:proofErr w:type="spellStart"/>
      <w:r>
        <w:t>түсініктерін</w:t>
      </w:r>
      <w:proofErr w:type="spellEnd"/>
      <w:r>
        <w:t xml:space="preserve"> </w:t>
      </w:r>
      <w:proofErr w:type="spellStart"/>
      <w:r>
        <w:t>салыстыру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көзқарастың</w:t>
      </w:r>
      <w:proofErr w:type="spellEnd"/>
      <w:r>
        <w:t xml:space="preserve"> </w:t>
      </w:r>
      <w:proofErr w:type="spellStart"/>
      <w:r>
        <w:t>айырмашылықтары</w:t>
      </w:r>
      <w:proofErr w:type="spellEnd"/>
      <w:r>
        <w:t xml:space="preserve"> мен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психологиялық</w:t>
      </w:r>
      <w:proofErr w:type="spellEnd"/>
      <w:r>
        <w:t xml:space="preserve"> </w:t>
      </w:r>
      <w:proofErr w:type="spellStart"/>
      <w:r>
        <w:t>әсерлерін</w:t>
      </w:r>
      <w:proofErr w:type="spellEnd"/>
      <w:r>
        <w:t xml:space="preserve"> </w:t>
      </w:r>
      <w:proofErr w:type="spellStart"/>
      <w:r>
        <w:t>түсіндіріңіз</w:t>
      </w:r>
      <w:proofErr w:type="spellEnd"/>
      <w:r>
        <w:t>.</w:t>
      </w:r>
    </w:p>
    <w:p w14:paraId="41275E06" w14:textId="0A002F0D" w:rsidR="00AE5F5E" w:rsidRDefault="00AE5F5E" w:rsidP="00AE5F5E">
      <w:pPr>
        <w:spacing w:after="0"/>
        <w:ind w:firstLine="709"/>
        <w:jc w:val="both"/>
      </w:pPr>
      <w:r>
        <w:t xml:space="preserve">   ҰБТ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барысындағы</w:t>
      </w:r>
      <w:proofErr w:type="spellEnd"/>
      <w:r>
        <w:t xml:space="preserve"> стресс.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студенттердің</w:t>
      </w:r>
      <w:proofErr w:type="spellEnd"/>
      <w:r>
        <w:t xml:space="preserve"> </w:t>
      </w:r>
      <w:proofErr w:type="spellStart"/>
      <w:r>
        <w:t>күйзелісін</w:t>
      </w:r>
      <w:proofErr w:type="spellEnd"/>
      <w:r>
        <w:t xml:space="preserve"> </w:t>
      </w:r>
      <w:proofErr w:type="spellStart"/>
      <w:r>
        <w:t>төмендету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түсіндіріп</w:t>
      </w:r>
      <w:proofErr w:type="spellEnd"/>
      <w:r>
        <w:t xml:space="preserve">,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мен </w:t>
      </w:r>
      <w:proofErr w:type="spellStart"/>
      <w:r>
        <w:t>әдістерді</w:t>
      </w:r>
      <w:proofErr w:type="spellEnd"/>
      <w:r>
        <w:t xml:space="preserve"> </w:t>
      </w:r>
      <w:proofErr w:type="spellStart"/>
      <w:r>
        <w:t>көрсетіңіз</w:t>
      </w:r>
      <w:proofErr w:type="spellEnd"/>
      <w:r>
        <w:t>.</w:t>
      </w:r>
    </w:p>
    <w:p w14:paraId="1E4EF4C8" w14:textId="77777777" w:rsidR="00AE5F5E" w:rsidRDefault="00AE5F5E" w:rsidP="00AE5F5E">
      <w:pPr>
        <w:spacing w:after="0"/>
        <w:ind w:firstLine="709"/>
        <w:jc w:val="both"/>
      </w:pPr>
    </w:p>
    <w:p w14:paraId="56116603" w14:textId="1D65188B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>
        <w:t xml:space="preserve">3.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>:</w:t>
      </w:r>
    </w:p>
    <w:p w14:paraId="74835442" w14:textId="1302DCC8" w:rsidR="00AE5F5E" w:rsidRDefault="00AE5F5E" w:rsidP="00AE5F5E">
      <w:pPr>
        <w:spacing w:after="0"/>
        <w:ind w:firstLine="709"/>
        <w:jc w:val="both"/>
      </w:pPr>
      <w:r>
        <w:t xml:space="preserve">   </w:t>
      </w:r>
      <w:proofErr w:type="spellStart"/>
      <w:r>
        <w:t>Салютогенез</w:t>
      </w:r>
      <w:proofErr w:type="spellEnd"/>
      <w:r>
        <w:t xml:space="preserve"> </w:t>
      </w:r>
      <w:proofErr w:type="spellStart"/>
      <w:r>
        <w:t>тұжырымдамасы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тұжырымдаманың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мен оны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мүмкіндіктерін</w:t>
      </w:r>
      <w:proofErr w:type="spellEnd"/>
      <w:r>
        <w:t xml:space="preserve"> </w:t>
      </w:r>
      <w:proofErr w:type="spellStart"/>
      <w:r>
        <w:t>талдаңыз</w:t>
      </w:r>
      <w:proofErr w:type="spellEnd"/>
      <w:r>
        <w:t>.</w:t>
      </w:r>
    </w:p>
    <w:p w14:paraId="6D4459A4" w14:textId="7F7CC2B9" w:rsidR="00AE5F5E" w:rsidRDefault="00AE5F5E" w:rsidP="00AE5F5E">
      <w:pPr>
        <w:spacing w:after="0"/>
        <w:ind w:firstLine="709"/>
        <w:jc w:val="both"/>
      </w:pPr>
      <w:r>
        <w:t xml:space="preserve">   Профессор К. Решке мен А. </w:t>
      </w:r>
      <w:proofErr w:type="spellStart"/>
      <w:r>
        <w:t>Гарбердің</w:t>
      </w:r>
      <w:proofErr w:type="spellEnd"/>
      <w:r>
        <w:t xml:space="preserve"> </w:t>
      </w:r>
      <w:proofErr w:type="spellStart"/>
      <w:r>
        <w:t>зерттеулері</w:t>
      </w:r>
      <w:proofErr w:type="spellEnd"/>
      <w:r>
        <w:t xml:space="preserve">.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зерттеулерінің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практикалық</w:t>
      </w:r>
      <w:proofErr w:type="spellEnd"/>
      <w:r>
        <w:t xml:space="preserve"> </w:t>
      </w:r>
      <w:proofErr w:type="spellStart"/>
      <w:r>
        <w:t>психологиядағы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жолдарын</w:t>
      </w:r>
      <w:proofErr w:type="spellEnd"/>
      <w:r>
        <w:t xml:space="preserve"> </w:t>
      </w:r>
      <w:proofErr w:type="spellStart"/>
      <w:r>
        <w:t>сипаттаңыз</w:t>
      </w:r>
      <w:proofErr w:type="spellEnd"/>
      <w:r>
        <w:t>.</w:t>
      </w:r>
    </w:p>
    <w:p w14:paraId="722FD78B" w14:textId="7678A091" w:rsidR="00AE5F5E" w:rsidRDefault="00AE5F5E" w:rsidP="00AE5F5E">
      <w:pPr>
        <w:spacing w:after="0"/>
        <w:ind w:firstLine="709"/>
        <w:jc w:val="both"/>
      </w:pPr>
      <w:r>
        <w:t xml:space="preserve">   Оптимизм мен </w:t>
      </w:r>
      <w:proofErr w:type="spellStart"/>
      <w:r>
        <w:t>пессимизмнің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тұрпаты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тұрпаттардың</w:t>
      </w:r>
      <w:proofErr w:type="spellEnd"/>
      <w:r>
        <w:t xml:space="preserve"> </w:t>
      </w:r>
      <w:proofErr w:type="spellStart"/>
      <w:r>
        <w:t>айырмашылықтарын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келтіріңіз</w:t>
      </w:r>
      <w:proofErr w:type="spellEnd"/>
      <w:r>
        <w:t>.</w:t>
      </w:r>
    </w:p>
    <w:p w14:paraId="306CF026" w14:textId="77777777" w:rsidR="00AE5F5E" w:rsidRDefault="00AE5F5E" w:rsidP="00AE5F5E">
      <w:pPr>
        <w:spacing w:after="0"/>
        <w:ind w:firstLine="709"/>
        <w:jc w:val="both"/>
      </w:pPr>
    </w:p>
    <w:p w14:paraId="5E45B6FF" w14:textId="737C8A76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>
        <w:t xml:space="preserve">4. Тест </w:t>
      </w:r>
      <w:proofErr w:type="spellStart"/>
      <w:r>
        <w:t>сұрақтары</w:t>
      </w:r>
      <w:proofErr w:type="spellEnd"/>
      <w:r>
        <w:t>:</w:t>
      </w:r>
    </w:p>
    <w:p w14:paraId="338A42A2" w14:textId="77777777" w:rsidR="00AE5F5E" w:rsidRDefault="00AE5F5E" w:rsidP="00AE5F5E">
      <w:pPr>
        <w:spacing w:after="0"/>
        <w:ind w:firstLine="709"/>
        <w:jc w:val="both"/>
      </w:pPr>
      <w:r>
        <w:t xml:space="preserve">   1. </w:t>
      </w:r>
      <w:proofErr w:type="spellStart"/>
      <w:r>
        <w:t>Оптимизмнің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түсінігі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14:paraId="5A2B0D34" w14:textId="623673EF" w:rsidR="00AE5F5E" w:rsidRDefault="00AE5F5E" w:rsidP="00AE5F5E">
      <w:pPr>
        <w:spacing w:after="0"/>
        <w:ind w:firstLine="709"/>
        <w:jc w:val="both"/>
      </w:pPr>
      <w:r>
        <w:t xml:space="preserve">      а)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түнек</w:t>
      </w:r>
      <w:proofErr w:type="spellEnd"/>
    </w:p>
    <w:p w14:paraId="40A66140" w14:textId="20B055EC" w:rsidR="00AE5F5E" w:rsidRDefault="00AE5F5E" w:rsidP="00AE5F5E">
      <w:pPr>
        <w:spacing w:after="0"/>
        <w:ind w:firstLine="709"/>
        <w:jc w:val="both"/>
      </w:pPr>
      <w:r>
        <w:t xml:space="preserve">      б) </w:t>
      </w:r>
      <w:proofErr w:type="spellStart"/>
      <w:r>
        <w:t>Жарқын</w:t>
      </w:r>
      <w:proofErr w:type="spellEnd"/>
      <w:r>
        <w:t xml:space="preserve"> </w:t>
      </w:r>
      <w:proofErr w:type="spellStart"/>
      <w:r>
        <w:t>болашаққа</w:t>
      </w:r>
      <w:proofErr w:type="spellEnd"/>
      <w:r>
        <w:t xml:space="preserve"> </w:t>
      </w:r>
      <w:proofErr w:type="spellStart"/>
      <w:r>
        <w:t>сенім</w:t>
      </w:r>
      <w:proofErr w:type="spellEnd"/>
    </w:p>
    <w:p w14:paraId="49EDBA87" w14:textId="7B572B9B" w:rsidR="00AE5F5E" w:rsidRDefault="00AE5F5E" w:rsidP="00AE5F5E">
      <w:pPr>
        <w:spacing w:after="0"/>
        <w:ind w:firstLine="709"/>
        <w:jc w:val="both"/>
      </w:pPr>
      <w:r>
        <w:t xml:space="preserve">      в) </w:t>
      </w:r>
      <w:proofErr w:type="spellStart"/>
      <w:r>
        <w:t>Жақсылық</w:t>
      </w:r>
      <w:proofErr w:type="spellEnd"/>
      <w:r>
        <w:t xml:space="preserve"> </w:t>
      </w:r>
      <w:proofErr w:type="spellStart"/>
      <w:r>
        <w:t>жеңеді</w:t>
      </w:r>
      <w:proofErr w:type="spellEnd"/>
    </w:p>
    <w:p w14:paraId="4019A48F" w14:textId="4C0D027E" w:rsidR="00AE5F5E" w:rsidRDefault="00AE5F5E" w:rsidP="00AE5F5E">
      <w:pPr>
        <w:spacing w:after="0"/>
        <w:ind w:firstLine="709"/>
        <w:jc w:val="both"/>
      </w:pPr>
      <w:r>
        <w:t xml:space="preserve">      г) </w:t>
      </w:r>
      <w:proofErr w:type="spellStart"/>
      <w:r>
        <w:t>Барлығы</w:t>
      </w:r>
      <w:proofErr w:type="spellEnd"/>
      <w:r>
        <w:t xml:space="preserve"> да </w:t>
      </w:r>
      <w:proofErr w:type="spellStart"/>
      <w:r>
        <w:t>құлдырап</w:t>
      </w:r>
      <w:proofErr w:type="spellEnd"/>
      <w:r>
        <w:t xml:space="preserve"> </w:t>
      </w:r>
      <w:proofErr w:type="spellStart"/>
      <w:r>
        <w:t>барады</w:t>
      </w:r>
      <w:proofErr w:type="spellEnd"/>
    </w:p>
    <w:p w14:paraId="32CAE1C9" w14:textId="2C873306" w:rsidR="00AE5F5E" w:rsidRDefault="00AE5F5E" w:rsidP="00AE5F5E">
      <w:pPr>
        <w:spacing w:after="0"/>
        <w:ind w:firstLine="709"/>
        <w:jc w:val="both"/>
      </w:pPr>
      <w:r>
        <w:t xml:space="preserve">       д) Сары </w:t>
      </w:r>
      <w:proofErr w:type="spellStart"/>
      <w:r>
        <w:t>уайымшылдық</w:t>
      </w:r>
      <w:proofErr w:type="spellEnd"/>
    </w:p>
    <w:p w14:paraId="2C449BB6" w14:textId="77777777" w:rsidR="00AE5F5E" w:rsidRDefault="00AE5F5E" w:rsidP="00AE5F5E">
      <w:pPr>
        <w:spacing w:after="0"/>
        <w:ind w:firstLine="709"/>
        <w:jc w:val="both"/>
      </w:pPr>
      <w:r>
        <w:t xml:space="preserve">   2. </w:t>
      </w:r>
      <w:proofErr w:type="spellStart"/>
      <w:r>
        <w:t>Транзакциялық</w:t>
      </w:r>
      <w:proofErr w:type="spellEnd"/>
      <w:r>
        <w:t xml:space="preserve"> стресс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ғалымның</w:t>
      </w:r>
      <w:proofErr w:type="spellEnd"/>
      <w:r>
        <w:t xml:space="preserve"> </w:t>
      </w:r>
      <w:proofErr w:type="spellStart"/>
      <w:r>
        <w:t>атымен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>?</w:t>
      </w:r>
    </w:p>
    <w:p w14:paraId="5F1657BA" w14:textId="023E5673" w:rsidR="00AE5F5E" w:rsidRDefault="00AE5F5E" w:rsidP="00AE5F5E">
      <w:pPr>
        <w:spacing w:after="0"/>
        <w:ind w:firstLine="709"/>
        <w:jc w:val="both"/>
      </w:pPr>
      <w:r>
        <w:t xml:space="preserve">       а) И. Е. Гарбер</w:t>
      </w:r>
    </w:p>
    <w:p w14:paraId="773066C4" w14:textId="4CA21CF9" w:rsidR="00AE5F5E" w:rsidRDefault="00AE5F5E" w:rsidP="00AE5F5E">
      <w:pPr>
        <w:spacing w:after="0"/>
        <w:ind w:firstLine="709"/>
        <w:jc w:val="both"/>
      </w:pPr>
      <w:r>
        <w:t xml:space="preserve">      -б) Р. Лазарус</w:t>
      </w:r>
    </w:p>
    <w:p w14:paraId="16E35222" w14:textId="14DF1129" w:rsidR="00AE5F5E" w:rsidRDefault="00AE5F5E" w:rsidP="00AE5F5E">
      <w:pPr>
        <w:spacing w:after="0"/>
        <w:ind w:firstLine="709"/>
        <w:jc w:val="both"/>
      </w:pPr>
      <w:r>
        <w:t xml:space="preserve">       в) А. </w:t>
      </w:r>
      <w:proofErr w:type="spellStart"/>
      <w:r>
        <w:t>Антоновски</w:t>
      </w:r>
      <w:proofErr w:type="spellEnd"/>
    </w:p>
    <w:p w14:paraId="29D2AF9B" w14:textId="2E97E954" w:rsidR="00AE5F5E" w:rsidRDefault="00AE5F5E" w:rsidP="00AE5F5E">
      <w:pPr>
        <w:spacing w:after="0"/>
        <w:ind w:firstLine="709"/>
        <w:jc w:val="both"/>
      </w:pPr>
      <w:r>
        <w:t xml:space="preserve">       г) К. Решке</w:t>
      </w:r>
    </w:p>
    <w:p w14:paraId="12A78B34" w14:textId="7741B3B4" w:rsidR="00AE5F5E" w:rsidRDefault="00AE5F5E" w:rsidP="00AE5F5E">
      <w:pPr>
        <w:spacing w:after="0"/>
        <w:ind w:firstLine="709"/>
        <w:jc w:val="both"/>
      </w:pPr>
      <w:r>
        <w:t xml:space="preserve">       д) А. Гарбер</w:t>
      </w:r>
    </w:p>
    <w:p w14:paraId="4093FEB7" w14:textId="77777777" w:rsidR="00AE5F5E" w:rsidRDefault="00AE5F5E" w:rsidP="00AE5F5E">
      <w:pPr>
        <w:spacing w:after="0"/>
        <w:ind w:firstLine="709"/>
        <w:jc w:val="both"/>
      </w:pPr>
      <w:r>
        <w:t xml:space="preserve">   3. </w:t>
      </w:r>
      <w:proofErr w:type="spellStart"/>
      <w:r>
        <w:t>Оптимизмнің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</w:t>
      </w:r>
      <w:proofErr w:type="spellStart"/>
      <w:r>
        <w:t>пайдасы</w:t>
      </w:r>
      <w:proofErr w:type="spellEnd"/>
      <w:r>
        <w:t xml:space="preserve"> бар?</w:t>
      </w:r>
    </w:p>
    <w:p w14:paraId="089F8E7F" w14:textId="17D94203" w:rsidR="00AE5F5E" w:rsidRDefault="00AE5F5E" w:rsidP="00AE5F5E">
      <w:pPr>
        <w:spacing w:after="0"/>
        <w:ind w:firstLine="709"/>
        <w:jc w:val="both"/>
      </w:pPr>
      <w:r>
        <w:t xml:space="preserve">      а) </w:t>
      </w:r>
      <w:proofErr w:type="spellStart"/>
      <w:r>
        <w:t>Жамандыққа</w:t>
      </w:r>
      <w:proofErr w:type="spellEnd"/>
      <w:r>
        <w:t xml:space="preserve"> </w:t>
      </w:r>
      <w:proofErr w:type="spellStart"/>
      <w:r>
        <w:t>дайындық</w:t>
      </w:r>
      <w:proofErr w:type="spellEnd"/>
    </w:p>
    <w:p w14:paraId="6C2A53B5" w14:textId="3EBCB948" w:rsidR="00AE5F5E" w:rsidRDefault="00AE5F5E" w:rsidP="00AE5F5E">
      <w:pPr>
        <w:spacing w:after="0"/>
        <w:ind w:firstLine="709"/>
        <w:jc w:val="both"/>
      </w:pPr>
      <w:r>
        <w:lastRenderedPageBreak/>
        <w:t xml:space="preserve">      б) </w:t>
      </w:r>
      <w:proofErr w:type="spellStart"/>
      <w:r>
        <w:t>Болашаққа</w:t>
      </w:r>
      <w:proofErr w:type="spellEnd"/>
      <w:r>
        <w:t xml:space="preserve"> </w:t>
      </w:r>
      <w:proofErr w:type="spellStart"/>
      <w:r>
        <w:t>сеніммен</w:t>
      </w:r>
      <w:proofErr w:type="spellEnd"/>
      <w:r>
        <w:t xml:space="preserve"> </w:t>
      </w:r>
      <w:proofErr w:type="spellStart"/>
      <w:r>
        <w:t>қарау</w:t>
      </w:r>
      <w:proofErr w:type="spellEnd"/>
    </w:p>
    <w:p w14:paraId="2EDA4216" w14:textId="1130D229" w:rsidR="00AE5F5E" w:rsidRDefault="00AE5F5E" w:rsidP="00AE5F5E">
      <w:pPr>
        <w:spacing w:after="0"/>
        <w:ind w:firstLine="709"/>
        <w:jc w:val="both"/>
      </w:pPr>
      <w:r>
        <w:t xml:space="preserve">      в) </w:t>
      </w:r>
      <w:proofErr w:type="spellStart"/>
      <w:r>
        <w:t>Әрқашан</w:t>
      </w:r>
      <w:proofErr w:type="spellEnd"/>
      <w:r>
        <w:t xml:space="preserve"> </w:t>
      </w:r>
      <w:proofErr w:type="spellStart"/>
      <w:r>
        <w:t>нашар</w:t>
      </w:r>
      <w:proofErr w:type="spellEnd"/>
      <w:r>
        <w:t xml:space="preserve"> </w:t>
      </w:r>
      <w:proofErr w:type="spellStart"/>
      <w:r>
        <w:t>ойлау</w:t>
      </w:r>
      <w:proofErr w:type="spellEnd"/>
    </w:p>
    <w:p w14:paraId="06261F3C" w14:textId="744E7499" w:rsidR="00AE5F5E" w:rsidRDefault="00AE5F5E" w:rsidP="00AE5F5E">
      <w:pPr>
        <w:spacing w:after="0"/>
        <w:ind w:firstLine="709"/>
        <w:jc w:val="both"/>
      </w:pPr>
      <w:r>
        <w:t xml:space="preserve">      г) </w:t>
      </w:r>
      <w:proofErr w:type="spellStart"/>
      <w:r>
        <w:t>Ешқандай</w:t>
      </w:r>
      <w:proofErr w:type="spellEnd"/>
      <w:r>
        <w:t xml:space="preserve"> </w:t>
      </w:r>
      <w:proofErr w:type="spellStart"/>
      <w:r>
        <w:t>пайдасы</w:t>
      </w:r>
      <w:proofErr w:type="spellEnd"/>
      <w:r>
        <w:t xml:space="preserve"> </w:t>
      </w:r>
      <w:proofErr w:type="spellStart"/>
      <w:r>
        <w:t>жоқ</w:t>
      </w:r>
      <w:proofErr w:type="spellEnd"/>
    </w:p>
    <w:p w14:paraId="7F890115" w14:textId="119E0C11" w:rsidR="00AE5F5E" w:rsidRDefault="00AE5F5E" w:rsidP="00AE5F5E">
      <w:pPr>
        <w:spacing w:after="0"/>
        <w:ind w:firstLine="709"/>
        <w:jc w:val="both"/>
        <w:rPr>
          <w:lang w:val="kk-KZ"/>
        </w:rPr>
      </w:pPr>
      <w:r>
        <w:t xml:space="preserve">      д) Тек </w:t>
      </w:r>
      <w:proofErr w:type="spellStart"/>
      <w:r>
        <w:t>жағымсыз</w:t>
      </w:r>
      <w:proofErr w:type="spellEnd"/>
      <w:r>
        <w:t xml:space="preserve"> </w:t>
      </w:r>
      <w:proofErr w:type="spellStart"/>
      <w:r>
        <w:t>жайттарды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</w:p>
    <w:p w14:paraId="5486F503" w14:textId="77777777" w:rsid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354C87D0" w14:textId="77777777" w:rsid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4C19A662" w14:textId="5E160751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Т</w:t>
      </w:r>
      <w:r w:rsidRPr="00AE5F5E">
        <w:rPr>
          <w:lang w:val="kk-KZ"/>
        </w:rPr>
        <w:t>ест сұрақтарының жауаптары:</w:t>
      </w:r>
    </w:p>
    <w:p w14:paraId="0F10CF6D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12F24990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 w:rsidRPr="00AE5F5E">
        <w:rPr>
          <w:lang w:val="kk-KZ"/>
        </w:rPr>
        <w:t>1. Оптимизмнің негізгі түсінігі қандай?</w:t>
      </w:r>
    </w:p>
    <w:p w14:paraId="73FCDF4B" w14:textId="2838AFF9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 w:rsidRPr="00AE5F5E">
        <w:rPr>
          <w:lang w:val="kk-KZ"/>
        </w:rPr>
        <w:t xml:space="preserve">   - Жауабы: б) Жарқын болашаққа сенім</w:t>
      </w:r>
    </w:p>
    <w:p w14:paraId="470F331C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2D28A48C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 w:rsidRPr="00AE5F5E">
        <w:rPr>
          <w:lang w:val="kk-KZ"/>
        </w:rPr>
        <w:t>2. Транзакциялық стресс моделі қай ғалымның атымен байланысты?</w:t>
      </w:r>
    </w:p>
    <w:p w14:paraId="0B3D4D81" w14:textId="2665A176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 w:rsidRPr="00AE5F5E">
        <w:rPr>
          <w:lang w:val="kk-KZ"/>
        </w:rPr>
        <w:t xml:space="preserve">   - Жауабы: б) Р. Лазарус</w:t>
      </w:r>
    </w:p>
    <w:p w14:paraId="49D2FBA5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3E0CC21B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 w:rsidRPr="00AE5F5E">
        <w:rPr>
          <w:lang w:val="kk-KZ"/>
        </w:rPr>
        <w:t>3. Оптимизмнің қандай пайдасы бар?</w:t>
      </w:r>
    </w:p>
    <w:p w14:paraId="0A7F657F" w14:textId="2D1A30A2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  <w:r w:rsidRPr="00AE5F5E">
        <w:rPr>
          <w:lang w:val="kk-KZ"/>
        </w:rPr>
        <w:t xml:space="preserve">   - Жауабы: б) Болашаққа сеніммен қарау</w:t>
      </w:r>
    </w:p>
    <w:p w14:paraId="54656AE3" w14:textId="77777777" w:rsidR="00AE5F5E" w:rsidRPr="00AE5F5E" w:rsidRDefault="00AE5F5E" w:rsidP="00AE5F5E">
      <w:pPr>
        <w:spacing w:after="0"/>
        <w:ind w:firstLine="709"/>
        <w:jc w:val="both"/>
        <w:rPr>
          <w:lang w:val="kk-KZ"/>
        </w:rPr>
      </w:pPr>
    </w:p>
    <w:p w14:paraId="5BF6C136" w14:textId="1C0C5979" w:rsidR="00AE5F5E" w:rsidRDefault="00AE5F5E" w:rsidP="00AE5F5E">
      <w:pPr>
        <w:spacing w:after="0"/>
        <w:ind w:firstLine="709"/>
        <w:jc w:val="both"/>
      </w:pPr>
      <w:proofErr w:type="spellStart"/>
      <w:r>
        <w:t>Қорытынды</w:t>
      </w:r>
      <w:proofErr w:type="spellEnd"/>
    </w:p>
    <w:p w14:paraId="08839212" w14:textId="245F2383" w:rsidR="00F12C76" w:rsidRDefault="00AE5F5E" w:rsidP="00AE5F5E">
      <w:pPr>
        <w:spacing w:after="0"/>
        <w:ind w:firstLine="709"/>
        <w:jc w:val="both"/>
      </w:pPr>
      <w:proofErr w:type="spellStart"/>
      <w:r>
        <w:t>Әр</w:t>
      </w:r>
      <w:proofErr w:type="spellEnd"/>
      <w:r>
        <w:t xml:space="preserve"> </w:t>
      </w:r>
      <w:proofErr w:type="spellStart"/>
      <w:r>
        <w:t>тапсырманы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дәріс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толықтай</w:t>
      </w:r>
      <w:proofErr w:type="spellEnd"/>
      <w:r>
        <w:t xml:space="preserve"> </w:t>
      </w:r>
      <w:proofErr w:type="spellStart"/>
      <w:r>
        <w:t>оқып</w:t>
      </w:r>
      <w:proofErr w:type="spellEnd"/>
      <w:r>
        <w:t xml:space="preserve">,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мысалдар</w:t>
      </w:r>
      <w:proofErr w:type="spellEnd"/>
      <w:r>
        <w:t xml:space="preserve"> </w:t>
      </w:r>
      <w:proofErr w:type="spellStart"/>
      <w:r>
        <w:t>келтіріп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ойларын</w:t>
      </w:r>
      <w:proofErr w:type="spellEnd"/>
      <w:r>
        <w:t xml:space="preserve"> </w:t>
      </w:r>
      <w:proofErr w:type="spellStart"/>
      <w:r>
        <w:t>білдіру</w:t>
      </w:r>
      <w:proofErr w:type="spellEnd"/>
      <w:r>
        <w:t xml:space="preserve"> </w:t>
      </w:r>
      <w:proofErr w:type="spellStart"/>
      <w:r>
        <w:t>ұсынылады</w:t>
      </w:r>
      <w:proofErr w:type="spellEnd"/>
      <w:r>
        <w:t xml:space="preserve">.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форматта</w:t>
      </w:r>
      <w:proofErr w:type="spellEnd"/>
      <w:r>
        <w:t xml:space="preserve"> </w:t>
      </w:r>
      <w:proofErr w:type="spellStart"/>
      <w:r>
        <w:t>жасалғандықтан</w:t>
      </w:r>
      <w:proofErr w:type="spellEnd"/>
      <w:r>
        <w:t xml:space="preserve">,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тереңірек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практикада</w:t>
      </w:r>
      <w:proofErr w:type="spellEnd"/>
      <w:r>
        <w:t xml:space="preserve"> </w:t>
      </w:r>
      <w:proofErr w:type="spellStart"/>
      <w:r>
        <w:t>қолдануға</w:t>
      </w:r>
      <w:proofErr w:type="spellEnd"/>
      <w:r>
        <w:t xml:space="preserve"> </w:t>
      </w:r>
      <w:proofErr w:type="spellStart"/>
      <w:r>
        <w:t>дағдыланады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CE"/>
    <w:rsid w:val="006C0B77"/>
    <w:rsid w:val="008242FF"/>
    <w:rsid w:val="00870751"/>
    <w:rsid w:val="008779CE"/>
    <w:rsid w:val="00922C48"/>
    <w:rsid w:val="00AE5F5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2BD5"/>
  <w15:chartTrackingRefBased/>
  <w15:docId w15:val="{BB37CED8-D14E-41F4-AD08-2877E001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3</cp:revision>
  <dcterms:created xsi:type="dcterms:W3CDTF">2024-07-02T21:53:00Z</dcterms:created>
  <dcterms:modified xsi:type="dcterms:W3CDTF">2024-07-02T21:57:00Z</dcterms:modified>
</cp:coreProperties>
</file>