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F3" w:rsidRPr="004411CB" w:rsidRDefault="00EE5CF3" w:rsidP="00EE5CF3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411CB">
        <w:rPr>
          <w:rFonts w:ascii="Times New Roman" w:hAnsi="Times New Roman"/>
          <w:b/>
          <w:sz w:val="24"/>
          <w:szCs w:val="24"/>
          <w:lang w:val="kk-KZ"/>
        </w:rPr>
        <w:t>Оқу нәтижелерін бағалау</w:t>
      </w:r>
    </w:p>
    <w:p w:rsidR="00EE5CF3" w:rsidRPr="004411CB" w:rsidRDefault="00EE5CF3" w:rsidP="00EE5CF3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E5CF3" w:rsidRPr="004411CB" w:rsidRDefault="00EE5CF3" w:rsidP="00EE5CF3">
      <w:pPr>
        <w:pStyle w:val="msonormalcxspmiddle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4411CB">
        <w:rPr>
          <w:b/>
          <w:noProof/>
          <w:lang w:val="kk-KZ"/>
        </w:rPr>
        <w:t>Ұйымдастырылған оқу қызметін жоспарлау бойынша ықшамсабақ.</w:t>
      </w:r>
      <w:r w:rsidRPr="004411CB">
        <w:rPr>
          <w:b/>
          <w:lang w:val="kk-KZ"/>
        </w:rPr>
        <w:t xml:space="preserve"> </w:t>
      </w:r>
    </w:p>
    <w:p w:rsidR="00EE5CF3" w:rsidRPr="004411CB" w:rsidRDefault="00EE5CF3" w:rsidP="00EE5CF3">
      <w:pPr>
        <w:pStyle w:val="msonormalcxspmiddle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4411CB">
        <w:rPr>
          <w:lang w:val="kk-KZ"/>
        </w:rPr>
        <w:t>Мақсаты-осы біліктілікті арттыру бағдарламасының модульдерін игеру қорытындысы бойынша жаңартылған бағдарламасына сәйкес нәтижелерді жоспарлау мен бағалаудың инновациялық тәсілдерін түсіну мен қолдануды бағалау. Ықшамсабақ - белгілі бір оқу материалын меңгеру және оқытудың әртүрлі әдістерін практикада көрсету үшін кәсіби біліктері мен дағдыларын пысықтау мақсатында "зертханалық" жағдайларда өткізілетін сабақ.</w:t>
      </w:r>
      <w:r w:rsidRPr="004411CB">
        <w:rPr>
          <w:b/>
          <w:lang w:val="kk-KZ"/>
        </w:rPr>
        <w:t xml:space="preserve"> </w:t>
      </w:r>
    </w:p>
    <w:p w:rsidR="00EE5CF3" w:rsidRPr="004411CB" w:rsidRDefault="00EE5CF3" w:rsidP="00EE5CF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411CB">
        <w:rPr>
          <w:rFonts w:ascii="Times New Roman" w:hAnsi="Times New Roman"/>
          <w:b/>
          <w:sz w:val="24"/>
          <w:szCs w:val="24"/>
          <w:lang w:val="kk-KZ"/>
        </w:rPr>
        <w:t xml:space="preserve"> «Ықшамсабақты дайындауға қойылатын талаптар:</w:t>
      </w:r>
    </w:p>
    <w:p w:rsidR="00EE5CF3" w:rsidRPr="004411CB" w:rsidRDefault="00EE5CF3" w:rsidP="00EE5CF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1.ЖОО қолданылатын технологиялардың бірін қолданып дәріс немесе семинар жоспарын жасау</w:t>
      </w:r>
      <w:r w:rsidRPr="004411CB">
        <w:rPr>
          <w:rFonts w:ascii="Times New Roman" w:hAnsi="Times New Roman"/>
          <w:sz w:val="24"/>
          <w:szCs w:val="24"/>
          <w:lang w:val="kk-KZ"/>
        </w:rPr>
        <w:t>.</w:t>
      </w:r>
    </w:p>
    <w:p w:rsidR="00EE5CF3" w:rsidRPr="004411CB" w:rsidRDefault="00EE5CF3" w:rsidP="00EE5CF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2.</w:t>
      </w:r>
      <w:r w:rsidRPr="004411CB">
        <w:rPr>
          <w:rFonts w:ascii="Times New Roman" w:hAnsi="Times New Roman"/>
          <w:sz w:val="24"/>
          <w:szCs w:val="24"/>
          <w:lang w:val="kk-KZ"/>
        </w:rPr>
        <w:t>Ұсынылған сабақ бойынша таныстырылым дайында</w:t>
      </w:r>
      <w:r>
        <w:rPr>
          <w:rFonts w:ascii="Times New Roman" w:hAnsi="Times New Roman"/>
          <w:sz w:val="24"/>
          <w:szCs w:val="24"/>
          <w:lang w:val="kk-KZ"/>
        </w:rPr>
        <w:t>у</w:t>
      </w:r>
      <w:r w:rsidRPr="004411CB">
        <w:rPr>
          <w:rFonts w:ascii="Times New Roman" w:hAnsi="Times New Roman"/>
          <w:sz w:val="24"/>
          <w:szCs w:val="24"/>
          <w:lang w:val="kk-KZ"/>
        </w:rPr>
        <w:t xml:space="preserve"> (5 слайдтан артық емес, 5-7 минуттан аспайды).</w:t>
      </w:r>
    </w:p>
    <w:p w:rsidR="00EE5CF3" w:rsidRPr="004411CB" w:rsidRDefault="00EE5CF3" w:rsidP="00EE5C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411CB">
        <w:rPr>
          <w:rFonts w:ascii="Times New Roman" w:hAnsi="Times New Roman"/>
          <w:b/>
          <w:sz w:val="24"/>
          <w:szCs w:val="24"/>
          <w:lang w:val="kk-KZ"/>
        </w:rPr>
        <w:t>Ықшамсабақты бағалау критерийлері:</w:t>
      </w:r>
    </w:p>
    <w:p w:rsidR="00EE5CF3" w:rsidRPr="004411CB" w:rsidRDefault="00EE5CF3" w:rsidP="00EE5C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4411CB">
        <w:rPr>
          <w:rFonts w:ascii="Times New Roman" w:eastAsia="Times New Roman" w:hAnsi="Times New Roman"/>
          <w:sz w:val="24"/>
          <w:szCs w:val="24"/>
          <w:lang w:val="kk-KZ"/>
        </w:rPr>
        <w:t>Ықшамсабақты бағалау бойынша қорытынды ең жоғары балл саны – 35 балл.</w:t>
      </w:r>
    </w:p>
    <w:p w:rsidR="00EE5CF3" w:rsidRDefault="00EE5CF3" w:rsidP="00EE5CF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4411CB">
        <w:rPr>
          <w:rFonts w:ascii="Times New Roman" w:eastAsia="Times New Roman" w:hAnsi="Times New Roman"/>
          <w:sz w:val="24"/>
          <w:szCs w:val="24"/>
          <w:lang w:val="kk-KZ"/>
        </w:rPr>
        <w:t>Таныстырылым келесі шәкілдер арқылы бағаланады: 0 – дәлелдемелер ұсынылмады, 1 – дәлелдемелер әлсіз, 2 – дәлелдемелер күшті, 3 – дәлелдемелер өте күшті (</w:t>
      </w:r>
      <w:r w:rsidRPr="004411CB">
        <w:rPr>
          <w:rFonts w:ascii="Times New Roman" w:eastAsia="Times New Roman" w:hAnsi="Times New Roman"/>
          <w:i/>
          <w:sz w:val="24"/>
          <w:szCs w:val="24"/>
          <w:lang w:val="kk-KZ"/>
        </w:rPr>
        <w:t>әрбір критерий бойынша максимальды балл - 3</w:t>
      </w:r>
      <w:r w:rsidRPr="004411CB">
        <w:rPr>
          <w:rFonts w:ascii="Times New Roman" w:eastAsia="Times New Roman" w:hAnsi="Times New Roman"/>
          <w:sz w:val="24"/>
          <w:szCs w:val="24"/>
          <w:lang w:val="kk-KZ"/>
        </w:rPr>
        <w:t xml:space="preserve">).  </w:t>
      </w:r>
      <w:r w:rsidRPr="004411CB">
        <w:rPr>
          <w:rFonts w:ascii="Times New Roman" w:hAnsi="Times New Roman"/>
          <w:i/>
          <w:spacing w:val="-1"/>
          <w:sz w:val="24"/>
          <w:szCs w:val="24"/>
          <w:lang w:val="kk-KZ"/>
        </w:rPr>
        <w:t>Таныстырылымның</w:t>
      </w:r>
      <w:r w:rsidRPr="004411CB">
        <w:rPr>
          <w:rFonts w:ascii="Times New Roman" w:hAnsi="Times New Roman"/>
          <w:i/>
          <w:sz w:val="24"/>
          <w:szCs w:val="24"/>
          <w:lang w:val="kk-KZ"/>
        </w:rPr>
        <w:t xml:space="preserve"> ұзақтығы: </w:t>
      </w:r>
      <w:r w:rsidRPr="004411CB">
        <w:rPr>
          <w:rFonts w:ascii="Times New Roman" w:eastAsia="Times New Roman" w:hAnsi="Times New Roman"/>
          <w:i/>
          <w:sz w:val="24"/>
          <w:szCs w:val="24"/>
          <w:lang w:val="kk-KZ"/>
        </w:rPr>
        <w:t xml:space="preserve">5-7 </w:t>
      </w:r>
      <w:r w:rsidRPr="004411CB">
        <w:rPr>
          <w:rFonts w:ascii="Times New Roman" w:hAnsi="Times New Roman"/>
          <w:i/>
          <w:sz w:val="24"/>
          <w:szCs w:val="24"/>
          <w:lang w:val="kk-KZ"/>
        </w:rPr>
        <w:t>минут</w:t>
      </w:r>
    </w:p>
    <w:p w:rsidR="00EE5CF3" w:rsidRDefault="00EE5CF3" w:rsidP="00EE5CF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:rsidR="00EE5CF3" w:rsidRPr="004411CB" w:rsidRDefault="00EE5CF3" w:rsidP="00EE5CF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27"/>
        <w:gridCol w:w="11"/>
        <w:gridCol w:w="558"/>
        <w:gridCol w:w="11"/>
        <w:gridCol w:w="546"/>
        <w:gridCol w:w="11"/>
        <w:gridCol w:w="563"/>
        <w:gridCol w:w="11"/>
        <w:gridCol w:w="567"/>
        <w:gridCol w:w="9"/>
        <w:gridCol w:w="1777"/>
      </w:tblGrid>
      <w:tr w:rsidR="00EE5CF3" w:rsidRPr="004411CB" w:rsidTr="005724AA">
        <w:tc>
          <w:tcPr>
            <w:tcW w:w="275" w:type="pct"/>
            <w:vMerge w:val="restart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1CB">
              <w:rPr>
                <w:rFonts w:ascii="Times New Roman" w:hAnsi="Times New Roman"/>
                <w:sz w:val="24"/>
                <w:szCs w:val="24"/>
              </w:rPr>
              <w:t>№</w:t>
            </w:r>
            <w:r w:rsidRPr="004411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411C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611" w:type="pct"/>
            <w:vMerge w:val="restart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color w:val="auto"/>
              </w:rPr>
            </w:pPr>
            <w:r w:rsidRPr="004411CB">
              <w:rPr>
                <w:b/>
                <w:bCs/>
                <w:color w:val="auto"/>
                <w:lang w:val="kk-KZ"/>
              </w:rPr>
              <w:t>Бағалау критерийлері</w:t>
            </w:r>
            <w:r w:rsidRPr="004411C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186" w:type="pct"/>
            <w:gridSpan w:val="8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center"/>
              <w:rPr>
                <w:b/>
                <w:bCs/>
                <w:color w:val="auto"/>
                <w:lang w:val="kk-KZ"/>
              </w:rPr>
            </w:pPr>
            <w:r w:rsidRPr="004411CB">
              <w:rPr>
                <w:b/>
                <w:bCs/>
                <w:color w:val="auto"/>
              </w:rPr>
              <w:t>Балл</w:t>
            </w:r>
            <w:r w:rsidRPr="004411CB">
              <w:rPr>
                <w:b/>
                <w:bCs/>
                <w:color w:val="auto"/>
                <w:lang w:val="kk-KZ"/>
              </w:rPr>
              <w:t>дар</w:t>
            </w:r>
          </w:p>
        </w:tc>
        <w:tc>
          <w:tcPr>
            <w:tcW w:w="928" w:type="pct"/>
            <w:gridSpan w:val="2"/>
            <w:vMerge w:val="restart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center"/>
              <w:rPr>
                <w:b/>
                <w:bCs/>
                <w:color w:val="auto"/>
                <w:lang w:val="kk-KZ"/>
              </w:rPr>
            </w:pPr>
            <w:r w:rsidRPr="004411CB">
              <w:rPr>
                <w:b/>
                <w:bCs/>
                <w:color w:val="auto"/>
                <w:lang w:val="kk-KZ"/>
              </w:rPr>
              <w:t xml:space="preserve">Қорытынды </w:t>
            </w:r>
          </w:p>
        </w:tc>
      </w:tr>
      <w:tr w:rsidR="00EE5CF3" w:rsidRPr="004411CB" w:rsidTr="005724AA">
        <w:tc>
          <w:tcPr>
            <w:tcW w:w="275" w:type="pct"/>
            <w:vMerge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pct"/>
            <w:vMerge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96" w:type="pct"/>
            <w:gridSpan w:val="2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  <w:lang w:val="kk-KZ"/>
              </w:rPr>
            </w:pPr>
            <w:r w:rsidRPr="004411CB">
              <w:rPr>
                <w:b/>
                <w:bCs/>
                <w:color w:val="auto"/>
                <w:lang w:val="kk-KZ"/>
              </w:rPr>
              <w:t>0</w:t>
            </w:r>
          </w:p>
        </w:tc>
        <w:tc>
          <w:tcPr>
            <w:tcW w:w="290" w:type="pct"/>
            <w:gridSpan w:val="2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  <w:lang w:val="kk-KZ"/>
              </w:rPr>
            </w:pPr>
            <w:r w:rsidRPr="004411CB">
              <w:rPr>
                <w:b/>
                <w:bCs/>
                <w:color w:val="auto"/>
                <w:lang w:val="kk-KZ"/>
              </w:rPr>
              <w:t>1</w:t>
            </w:r>
          </w:p>
        </w:tc>
        <w:tc>
          <w:tcPr>
            <w:tcW w:w="299" w:type="pct"/>
            <w:gridSpan w:val="2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  <w:lang w:val="kk-KZ"/>
              </w:rPr>
            </w:pPr>
            <w:r w:rsidRPr="004411CB">
              <w:rPr>
                <w:b/>
                <w:bCs/>
                <w:color w:val="auto"/>
                <w:lang w:val="kk-KZ"/>
              </w:rPr>
              <w:t>2</w:t>
            </w:r>
          </w:p>
        </w:tc>
        <w:tc>
          <w:tcPr>
            <w:tcW w:w="300" w:type="pct"/>
            <w:gridSpan w:val="2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</w:rPr>
            </w:pPr>
            <w:r w:rsidRPr="004411CB">
              <w:rPr>
                <w:b/>
                <w:bCs/>
                <w:color w:val="auto"/>
              </w:rPr>
              <w:t>3</w:t>
            </w:r>
          </w:p>
        </w:tc>
        <w:tc>
          <w:tcPr>
            <w:tcW w:w="928" w:type="pct"/>
            <w:gridSpan w:val="2"/>
            <w:vMerge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</w:rPr>
            </w:pPr>
          </w:p>
        </w:tc>
      </w:tr>
      <w:tr w:rsidR="00EE5CF3" w:rsidRPr="00EE5CF3" w:rsidTr="005724AA">
        <w:tc>
          <w:tcPr>
            <w:tcW w:w="275" w:type="pct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color w:val="auto"/>
              </w:rPr>
            </w:pPr>
            <w:r w:rsidRPr="004411CB">
              <w:rPr>
                <w:color w:val="auto"/>
              </w:rPr>
              <w:t xml:space="preserve">1 </w:t>
            </w:r>
          </w:p>
        </w:tc>
        <w:tc>
          <w:tcPr>
            <w:tcW w:w="2611" w:type="pct"/>
            <w:shd w:val="clear" w:color="auto" w:fill="auto"/>
          </w:tcPr>
          <w:p w:rsidR="00EE5CF3" w:rsidRPr="004411CB" w:rsidRDefault="00EE5CF3" w:rsidP="005724AA">
            <w:pPr>
              <w:pStyle w:val="a3"/>
              <w:widowControl w:val="0"/>
              <w:tabs>
                <w:tab w:val="left" w:pos="41"/>
                <w:tab w:val="left" w:pos="18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11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 мақсаттары ҮОЖ сәйкес SMART форматында тұжырымдалған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290" w:type="pct"/>
            <w:gridSpan w:val="2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299" w:type="pct"/>
            <w:gridSpan w:val="2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928" w:type="pct"/>
            <w:gridSpan w:val="2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b/>
                <w:bCs/>
                <w:color w:val="auto"/>
                <w:lang w:val="kk-KZ"/>
              </w:rPr>
            </w:pPr>
          </w:p>
        </w:tc>
      </w:tr>
      <w:tr w:rsidR="00EE5CF3" w:rsidRPr="00EE5CF3" w:rsidTr="005724AA">
        <w:tc>
          <w:tcPr>
            <w:tcW w:w="275" w:type="pct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611" w:type="pct"/>
            <w:shd w:val="clear" w:color="auto" w:fill="auto"/>
          </w:tcPr>
          <w:p w:rsidR="00EE5CF3" w:rsidRPr="004411CB" w:rsidRDefault="00EE5CF3" w:rsidP="005724AA">
            <w:pPr>
              <w:pStyle w:val="a3"/>
              <w:widowControl w:val="0"/>
              <w:tabs>
                <w:tab w:val="left" w:pos="41"/>
                <w:tab w:val="left" w:pos="18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11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Таңдалған ұйымдастырылған оқу іс-әрекетінің білім беру саласының (БС) мақсаттарына сәйкестігі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EE5CF3" w:rsidRPr="00624894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0" w:type="pct"/>
            <w:gridSpan w:val="2"/>
            <w:shd w:val="clear" w:color="auto" w:fill="auto"/>
          </w:tcPr>
          <w:p w:rsidR="00EE5CF3" w:rsidRPr="00624894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9" w:type="pct"/>
            <w:gridSpan w:val="2"/>
          </w:tcPr>
          <w:p w:rsidR="00EE5CF3" w:rsidRPr="00624894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EE5CF3" w:rsidRPr="00624894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pct"/>
            <w:gridSpan w:val="2"/>
            <w:shd w:val="clear" w:color="auto" w:fill="auto"/>
          </w:tcPr>
          <w:p w:rsidR="00EE5CF3" w:rsidRPr="00624894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E5CF3" w:rsidRPr="00EE5CF3" w:rsidTr="005724AA">
        <w:tc>
          <w:tcPr>
            <w:tcW w:w="275" w:type="pct"/>
            <w:shd w:val="clear" w:color="auto" w:fill="auto"/>
          </w:tcPr>
          <w:p w:rsidR="00EE5CF3" w:rsidRPr="0067353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</w:t>
            </w:r>
          </w:p>
        </w:tc>
        <w:tc>
          <w:tcPr>
            <w:tcW w:w="2611" w:type="pct"/>
            <w:shd w:val="clear" w:color="auto" w:fill="auto"/>
          </w:tcPr>
          <w:p w:rsidR="00EE5CF3" w:rsidRPr="004411CB" w:rsidRDefault="00EE5CF3" w:rsidP="005724AA">
            <w:pPr>
              <w:pStyle w:val="a3"/>
              <w:widowControl w:val="0"/>
              <w:tabs>
                <w:tab w:val="left" w:pos="41"/>
                <w:tab w:val="left" w:pos="18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11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Белсенді әдістер оқу процесіне барлық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студеттердің </w:t>
            </w:r>
            <w:r w:rsidRPr="004411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уын қамтамасыз ету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" w:type="pct"/>
            <w:gridSpan w:val="2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8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5CF3" w:rsidRPr="004411CB" w:rsidTr="005724AA">
        <w:tc>
          <w:tcPr>
            <w:tcW w:w="275" w:type="pct"/>
            <w:shd w:val="clear" w:color="auto" w:fill="auto"/>
          </w:tcPr>
          <w:p w:rsidR="00EE5CF3" w:rsidRPr="0067353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2611" w:type="pct"/>
            <w:shd w:val="clear" w:color="auto" w:fill="auto"/>
          </w:tcPr>
          <w:p w:rsidR="00EE5CF3" w:rsidRPr="004411CB" w:rsidRDefault="00EE5CF3" w:rsidP="005724AA">
            <w:pPr>
              <w:pStyle w:val="a3"/>
              <w:widowControl w:val="0"/>
              <w:tabs>
                <w:tab w:val="left" w:pos="41"/>
                <w:tab w:val="left" w:pos="18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11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Әдістерді таңдаудың тиімділігі 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CF3" w:rsidRPr="00EE5CF3" w:rsidTr="005724AA">
        <w:tc>
          <w:tcPr>
            <w:tcW w:w="275" w:type="pct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</w:t>
            </w:r>
          </w:p>
        </w:tc>
        <w:tc>
          <w:tcPr>
            <w:tcW w:w="2611" w:type="pct"/>
            <w:shd w:val="clear" w:color="auto" w:fill="auto"/>
          </w:tcPr>
          <w:p w:rsidR="00EE5CF3" w:rsidRPr="004411CB" w:rsidRDefault="00EE5CF3" w:rsidP="005724AA">
            <w:pPr>
              <w:pStyle w:val="a3"/>
              <w:widowControl w:val="0"/>
              <w:tabs>
                <w:tab w:val="left" w:pos="41"/>
                <w:tab w:val="left" w:pos="18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11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Дағдылардың дамуын бақылаудың оқу мақсаттарына және бақылау әдістеріне сәйкестігі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" w:type="pct"/>
            <w:gridSpan w:val="2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8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5CF3" w:rsidRPr="00EE5CF3" w:rsidTr="005724AA">
        <w:tc>
          <w:tcPr>
            <w:tcW w:w="275" w:type="pct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</w:t>
            </w:r>
          </w:p>
        </w:tc>
        <w:tc>
          <w:tcPr>
            <w:tcW w:w="2611" w:type="pct"/>
            <w:shd w:val="clear" w:color="auto" w:fill="auto"/>
          </w:tcPr>
          <w:p w:rsidR="00EE5CF3" w:rsidRPr="004411CB" w:rsidRDefault="00EE5CF3" w:rsidP="005724AA">
            <w:pPr>
              <w:pStyle w:val="a3"/>
              <w:widowControl w:val="0"/>
              <w:tabs>
                <w:tab w:val="left" w:pos="41"/>
                <w:tab w:val="left" w:pos="18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Дәріске</w:t>
            </w:r>
            <w:r w:rsidRPr="004411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әзірленген ресурстар (соның ішінде АТ) кеңістіктік даму ортасын қолдауға қаншалықты үлес қосты?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" w:type="pct"/>
            <w:gridSpan w:val="2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8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5CF3" w:rsidRPr="004411CB" w:rsidTr="005724AA">
        <w:tc>
          <w:tcPr>
            <w:tcW w:w="2892" w:type="pct"/>
            <w:gridSpan w:val="3"/>
            <w:shd w:val="clear" w:color="auto" w:fill="auto"/>
          </w:tcPr>
          <w:p w:rsidR="00EE5CF3" w:rsidRPr="004411CB" w:rsidRDefault="00EE5CF3" w:rsidP="005724AA">
            <w:pPr>
              <w:pStyle w:val="Default"/>
              <w:tabs>
                <w:tab w:val="left" w:pos="993"/>
              </w:tabs>
              <w:jc w:val="right"/>
              <w:rPr>
                <w:b/>
                <w:color w:val="auto"/>
              </w:rPr>
            </w:pPr>
            <w:r w:rsidRPr="004411CB">
              <w:rPr>
                <w:b/>
                <w:color w:val="auto"/>
                <w:lang w:val="kk-KZ"/>
              </w:rPr>
              <w:t xml:space="preserve">Қорытынды </w:t>
            </w:r>
            <w:r w:rsidRPr="004411CB">
              <w:rPr>
                <w:b/>
                <w:color w:val="auto"/>
              </w:rPr>
              <w:t>балл (</w:t>
            </w:r>
            <w:r w:rsidRPr="004411CB">
              <w:rPr>
                <w:b/>
                <w:color w:val="auto"/>
                <w:lang w:val="en-US"/>
              </w:rPr>
              <w:t>max</w:t>
            </w:r>
            <w:r w:rsidRPr="004411CB">
              <w:rPr>
                <w:b/>
                <w:color w:val="auto"/>
              </w:rPr>
              <w:t xml:space="preserve"> – </w:t>
            </w:r>
            <w:r w:rsidRPr="004411CB">
              <w:rPr>
                <w:b/>
                <w:color w:val="auto"/>
                <w:lang w:val="kk-KZ"/>
              </w:rPr>
              <w:t>21</w:t>
            </w:r>
            <w:r w:rsidRPr="004411CB">
              <w:rPr>
                <w:b/>
                <w:color w:val="auto"/>
              </w:rPr>
              <w:t xml:space="preserve"> балл)</w:t>
            </w:r>
          </w:p>
        </w:tc>
        <w:tc>
          <w:tcPr>
            <w:tcW w:w="296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</w:tcPr>
          <w:p w:rsidR="00EE5CF3" w:rsidRPr="004411CB" w:rsidRDefault="00EE5CF3" w:rsidP="005724A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CF3" w:rsidRPr="004411CB" w:rsidRDefault="00EE5CF3" w:rsidP="00EE5CF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E5CF3" w:rsidRDefault="00EE5CF3" w:rsidP="00EE5CF3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02B10" w:rsidRDefault="00902B10">
      <w:bookmarkStart w:id="0" w:name="_GoBack"/>
      <w:bookmarkEnd w:id="0"/>
    </w:p>
    <w:sectPr w:rsidR="00902B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CE"/>
    <w:rsid w:val="00015FCE"/>
    <w:rsid w:val="00902B10"/>
    <w:rsid w:val="00E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169B8-7978-4CBC-A614-9962108E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E5CF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E5CF3"/>
  </w:style>
  <w:style w:type="paragraph" w:customStyle="1" w:styleId="Default">
    <w:name w:val="Default"/>
    <w:rsid w:val="00EE5C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qFormat/>
    <w:rsid w:val="00EE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</dc:creator>
  <cp:keywords/>
  <dc:description/>
  <cp:lastModifiedBy>BA</cp:lastModifiedBy>
  <cp:revision>2</cp:revision>
  <dcterms:created xsi:type="dcterms:W3CDTF">2024-05-13T11:23:00Z</dcterms:created>
  <dcterms:modified xsi:type="dcterms:W3CDTF">2024-05-13T11:23:00Z</dcterms:modified>
</cp:coreProperties>
</file>